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6A4634" w14:textId="77777777" w:rsidR="00AA1F56" w:rsidRPr="004E3161" w:rsidRDefault="00AA1F56" w:rsidP="00AA1F56">
      <w:pPr>
        <w:rPr>
          <w:rFonts w:ascii="Times New Roman" w:hAnsi="Times New Roman" w:cs="Times New Roman"/>
          <w:sz w:val="26"/>
          <w:szCs w:val="26"/>
        </w:rPr>
      </w:pPr>
      <w:r w:rsidRPr="004E3161">
        <w:rPr>
          <w:rFonts w:ascii="Times New Roman" w:hAnsi="Times New Roman" w:cs="Times New Roman"/>
          <w:sz w:val="26"/>
          <w:szCs w:val="26"/>
        </w:rPr>
        <w:t>ROMÂNIA</w:t>
      </w:r>
    </w:p>
    <w:p w14:paraId="551416A0" w14:textId="77777777" w:rsidR="00AA1F56" w:rsidRPr="004E3161" w:rsidRDefault="00AA1F56" w:rsidP="00AA1F56">
      <w:pPr>
        <w:rPr>
          <w:rFonts w:ascii="Times New Roman" w:hAnsi="Times New Roman" w:cs="Times New Roman"/>
          <w:sz w:val="26"/>
          <w:szCs w:val="26"/>
        </w:rPr>
      </w:pPr>
      <w:r w:rsidRPr="004E3161">
        <w:rPr>
          <w:rFonts w:ascii="Times New Roman" w:hAnsi="Times New Roman" w:cs="Times New Roman"/>
          <w:sz w:val="26"/>
          <w:szCs w:val="26"/>
        </w:rPr>
        <w:t>JUDEȚUL  VASLUI</w:t>
      </w:r>
    </w:p>
    <w:p w14:paraId="7EB4DAE1" w14:textId="77777777" w:rsidR="00AA1F56" w:rsidRPr="004E3161" w:rsidRDefault="00AA1F56" w:rsidP="00AA1F56">
      <w:pPr>
        <w:rPr>
          <w:rFonts w:ascii="Times New Roman" w:hAnsi="Times New Roman" w:cs="Times New Roman"/>
          <w:sz w:val="26"/>
          <w:szCs w:val="26"/>
        </w:rPr>
      </w:pPr>
      <w:r w:rsidRPr="004E3161">
        <w:rPr>
          <w:rFonts w:ascii="Times New Roman" w:hAnsi="Times New Roman" w:cs="Times New Roman"/>
          <w:sz w:val="26"/>
          <w:szCs w:val="26"/>
        </w:rPr>
        <w:t>COMUNA TĂTĂRĂNI</w:t>
      </w:r>
    </w:p>
    <w:p w14:paraId="7B3DD302" w14:textId="4EB9F3C0" w:rsidR="00AA1F56" w:rsidRPr="004E3161" w:rsidRDefault="00BE2DA6" w:rsidP="00AA1F56">
      <w:pPr>
        <w:rPr>
          <w:rFonts w:ascii="Times New Roman" w:hAnsi="Times New Roman" w:cs="Times New Roman"/>
          <w:b/>
          <w:i/>
          <w:sz w:val="26"/>
          <w:szCs w:val="26"/>
        </w:rPr>
      </w:pPr>
      <w:r>
        <w:rPr>
          <w:rFonts w:ascii="Times New Roman" w:hAnsi="Times New Roman" w:cs="Times New Roman"/>
          <w:sz w:val="26"/>
          <w:szCs w:val="26"/>
        </w:rPr>
        <w:t>CONSILIUL LOCAL</w:t>
      </w:r>
    </w:p>
    <w:p w14:paraId="0DD4FBE0" w14:textId="0BAE076F" w:rsidR="00AA1F56" w:rsidRPr="004E3161" w:rsidRDefault="00AA1F56" w:rsidP="00AA1F56">
      <w:pPr>
        <w:spacing w:before="276"/>
        <w:ind w:right="144"/>
        <w:jc w:val="center"/>
        <w:rPr>
          <w:rFonts w:ascii="Times New Roman" w:hAnsi="Times New Roman" w:cs="Times New Roman"/>
          <w:b/>
          <w:sz w:val="26"/>
          <w:szCs w:val="26"/>
        </w:rPr>
      </w:pPr>
      <w:r w:rsidRPr="004E3161">
        <w:rPr>
          <w:rFonts w:ascii="Times New Roman" w:hAnsi="Times New Roman" w:cs="Times New Roman"/>
          <w:b/>
          <w:spacing w:val="-2"/>
          <w:sz w:val="26"/>
          <w:szCs w:val="26"/>
        </w:rPr>
        <w:t>HOTĂRÂRE</w:t>
      </w:r>
      <w:r w:rsidR="00BE2DA6">
        <w:rPr>
          <w:rFonts w:ascii="Times New Roman" w:hAnsi="Times New Roman" w:cs="Times New Roman"/>
          <w:b/>
          <w:spacing w:val="-2"/>
          <w:sz w:val="26"/>
          <w:szCs w:val="26"/>
        </w:rPr>
        <w:t>A</w:t>
      </w:r>
      <w:r w:rsidRPr="004E3161">
        <w:rPr>
          <w:rFonts w:ascii="Times New Roman" w:hAnsi="Times New Roman" w:cs="Times New Roman"/>
          <w:b/>
          <w:spacing w:val="-2"/>
          <w:sz w:val="26"/>
          <w:szCs w:val="26"/>
        </w:rPr>
        <w:t xml:space="preserve"> </w:t>
      </w:r>
      <w:r w:rsidR="00BE2DA6" w:rsidRPr="004E3161">
        <w:rPr>
          <w:rFonts w:ascii="Times New Roman" w:hAnsi="Times New Roman" w:cs="Times New Roman"/>
          <w:b/>
          <w:spacing w:val="-2"/>
          <w:sz w:val="26"/>
          <w:szCs w:val="26"/>
        </w:rPr>
        <w:t>nr</w:t>
      </w:r>
      <w:r w:rsidRPr="004E3161">
        <w:rPr>
          <w:rFonts w:ascii="Times New Roman" w:hAnsi="Times New Roman" w:cs="Times New Roman"/>
          <w:b/>
          <w:spacing w:val="-2"/>
          <w:sz w:val="26"/>
          <w:szCs w:val="26"/>
        </w:rPr>
        <w:t>.</w:t>
      </w:r>
      <w:r w:rsidR="00BE2DA6">
        <w:rPr>
          <w:rFonts w:ascii="Times New Roman" w:hAnsi="Times New Roman" w:cs="Times New Roman"/>
          <w:b/>
          <w:spacing w:val="-2"/>
          <w:sz w:val="26"/>
          <w:szCs w:val="26"/>
        </w:rPr>
        <w:t>23</w:t>
      </w:r>
      <w:r w:rsidR="00E90BE5">
        <w:rPr>
          <w:rFonts w:ascii="Times New Roman" w:hAnsi="Times New Roman" w:cs="Times New Roman"/>
          <w:b/>
          <w:spacing w:val="-2"/>
          <w:sz w:val="26"/>
          <w:szCs w:val="26"/>
        </w:rPr>
        <w:t xml:space="preserve"> </w:t>
      </w:r>
    </w:p>
    <w:p w14:paraId="38C942AC" w14:textId="77777777" w:rsidR="004E3161" w:rsidRPr="004E3161" w:rsidRDefault="004E3161" w:rsidP="004E3161">
      <w:pPr>
        <w:ind w:left="429" w:right="573" w:firstLine="65"/>
        <w:jc w:val="center"/>
        <w:rPr>
          <w:rFonts w:ascii="Times New Roman" w:hAnsi="Times New Roman" w:cs="Times New Roman"/>
          <w:sz w:val="26"/>
          <w:szCs w:val="26"/>
        </w:rPr>
      </w:pPr>
      <w:r w:rsidRPr="004E3161">
        <w:rPr>
          <w:rFonts w:ascii="Times New Roman" w:hAnsi="Times New Roman" w:cs="Times New Roman"/>
          <w:sz w:val="26"/>
          <w:szCs w:val="26"/>
        </w:rPr>
        <w:t>cu privire la  modificarea Anexei nr.3 (Caietul de sarcini) la HCL nr.17 din 29.04.2025</w:t>
      </w:r>
    </w:p>
    <w:p w14:paraId="1C0FA1BE" w14:textId="77777777" w:rsidR="004E3161" w:rsidRPr="00E90BE5" w:rsidRDefault="004E3161" w:rsidP="004E3161">
      <w:pPr>
        <w:ind w:left="429" w:right="573" w:firstLine="65"/>
        <w:jc w:val="center"/>
        <w:rPr>
          <w:rFonts w:ascii="Times New Roman" w:hAnsi="Times New Roman" w:cs="Times New Roman"/>
          <w:i/>
          <w:sz w:val="26"/>
          <w:szCs w:val="26"/>
        </w:rPr>
      </w:pPr>
      <w:r w:rsidRPr="00E90BE5">
        <w:rPr>
          <w:rFonts w:ascii="Times New Roman" w:hAnsi="Times New Roman" w:cs="Times New Roman"/>
          <w:i/>
          <w:sz w:val="26"/>
          <w:szCs w:val="26"/>
        </w:rPr>
        <w:t>privind</w:t>
      </w:r>
      <w:r w:rsidRPr="00E90BE5">
        <w:rPr>
          <w:rFonts w:ascii="Times New Roman" w:hAnsi="Times New Roman" w:cs="Times New Roman"/>
          <w:i/>
          <w:spacing w:val="-1"/>
          <w:sz w:val="26"/>
          <w:szCs w:val="26"/>
        </w:rPr>
        <w:t xml:space="preserve"> </w:t>
      </w:r>
      <w:r w:rsidRPr="00E90BE5">
        <w:rPr>
          <w:rFonts w:ascii="Times New Roman" w:hAnsi="Times New Roman" w:cs="Times New Roman"/>
          <w:i/>
          <w:sz w:val="26"/>
          <w:szCs w:val="26"/>
        </w:rPr>
        <w:t>înfiinţarea</w:t>
      </w:r>
      <w:r w:rsidRPr="00E90BE5">
        <w:rPr>
          <w:rFonts w:ascii="Times New Roman" w:hAnsi="Times New Roman" w:cs="Times New Roman"/>
          <w:i/>
          <w:spacing w:val="-3"/>
          <w:sz w:val="26"/>
          <w:szCs w:val="26"/>
        </w:rPr>
        <w:t xml:space="preserve"> </w:t>
      </w:r>
      <w:r w:rsidRPr="00E90BE5">
        <w:rPr>
          <w:rFonts w:ascii="Times New Roman" w:hAnsi="Times New Roman" w:cs="Times New Roman"/>
          <w:i/>
          <w:sz w:val="26"/>
          <w:szCs w:val="26"/>
        </w:rPr>
        <w:t>serviciului</w:t>
      </w:r>
      <w:r w:rsidRPr="00E90BE5">
        <w:rPr>
          <w:rFonts w:ascii="Times New Roman" w:hAnsi="Times New Roman" w:cs="Times New Roman"/>
          <w:i/>
          <w:spacing w:val="-1"/>
          <w:sz w:val="26"/>
          <w:szCs w:val="26"/>
        </w:rPr>
        <w:t xml:space="preserve"> </w:t>
      </w:r>
      <w:r w:rsidRPr="00E90BE5">
        <w:rPr>
          <w:rFonts w:ascii="Times New Roman" w:hAnsi="Times New Roman" w:cs="Times New Roman"/>
          <w:i/>
          <w:sz w:val="26"/>
          <w:szCs w:val="26"/>
        </w:rPr>
        <w:t>de</w:t>
      </w:r>
      <w:r w:rsidRPr="00E90BE5">
        <w:rPr>
          <w:rFonts w:ascii="Times New Roman" w:hAnsi="Times New Roman" w:cs="Times New Roman"/>
          <w:i/>
          <w:spacing w:val="-1"/>
          <w:sz w:val="26"/>
          <w:szCs w:val="26"/>
        </w:rPr>
        <w:t xml:space="preserve"> </w:t>
      </w:r>
      <w:r w:rsidRPr="00E90BE5">
        <w:rPr>
          <w:rFonts w:ascii="Times New Roman" w:hAnsi="Times New Roman" w:cs="Times New Roman"/>
          <w:i/>
          <w:sz w:val="26"/>
          <w:szCs w:val="26"/>
        </w:rPr>
        <w:t>transport</w:t>
      </w:r>
      <w:r w:rsidRPr="00E90BE5">
        <w:rPr>
          <w:rFonts w:ascii="Times New Roman" w:hAnsi="Times New Roman" w:cs="Times New Roman"/>
          <w:i/>
          <w:spacing w:val="-4"/>
          <w:sz w:val="26"/>
          <w:szCs w:val="26"/>
        </w:rPr>
        <w:t xml:space="preserve"> </w:t>
      </w:r>
      <w:r w:rsidRPr="00E90BE5">
        <w:rPr>
          <w:rFonts w:ascii="Times New Roman" w:hAnsi="Times New Roman" w:cs="Times New Roman"/>
          <w:i/>
          <w:sz w:val="26"/>
          <w:szCs w:val="26"/>
        </w:rPr>
        <w:t>public</w:t>
      </w:r>
      <w:r w:rsidRPr="00E90BE5">
        <w:rPr>
          <w:rFonts w:ascii="Times New Roman" w:hAnsi="Times New Roman" w:cs="Times New Roman"/>
          <w:i/>
          <w:spacing w:val="-1"/>
          <w:sz w:val="26"/>
          <w:szCs w:val="26"/>
        </w:rPr>
        <w:t xml:space="preserve"> </w:t>
      </w:r>
      <w:r w:rsidRPr="00E90BE5">
        <w:rPr>
          <w:rFonts w:ascii="Times New Roman" w:hAnsi="Times New Roman" w:cs="Times New Roman"/>
          <w:i/>
          <w:sz w:val="26"/>
          <w:szCs w:val="26"/>
        </w:rPr>
        <w:t>local</w:t>
      </w:r>
      <w:r w:rsidRPr="00E90BE5">
        <w:rPr>
          <w:rFonts w:ascii="Times New Roman" w:hAnsi="Times New Roman" w:cs="Times New Roman"/>
          <w:i/>
          <w:spacing w:val="-1"/>
          <w:sz w:val="26"/>
          <w:szCs w:val="26"/>
        </w:rPr>
        <w:t xml:space="preserve"> </w:t>
      </w:r>
      <w:r w:rsidRPr="00E90BE5">
        <w:rPr>
          <w:rFonts w:ascii="Times New Roman" w:hAnsi="Times New Roman" w:cs="Times New Roman"/>
          <w:i/>
          <w:sz w:val="26"/>
          <w:szCs w:val="26"/>
        </w:rPr>
        <w:t>de</w:t>
      </w:r>
      <w:r w:rsidRPr="00E90BE5">
        <w:rPr>
          <w:rFonts w:ascii="Times New Roman" w:hAnsi="Times New Roman" w:cs="Times New Roman"/>
          <w:i/>
          <w:spacing w:val="-3"/>
          <w:sz w:val="26"/>
          <w:szCs w:val="26"/>
        </w:rPr>
        <w:t xml:space="preserve"> </w:t>
      </w:r>
      <w:r w:rsidRPr="00E90BE5">
        <w:rPr>
          <w:rFonts w:ascii="Times New Roman" w:hAnsi="Times New Roman" w:cs="Times New Roman"/>
          <w:i/>
          <w:sz w:val="26"/>
          <w:szCs w:val="26"/>
        </w:rPr>
        <w:t>persoane, aprobarea studiului de oportunitate și delegarea gestiunii serviciului public de transport persoane  în Comuna Tătărăni, Județul Vaslui</w:t>
      </w:r>
    </w:p>
    <w:p w14:paraId="37DB8106" w14:textId="77777777" w:rsidR="00AA1F56" w:rsidRDefault="00AA1F56" w:rsidP="00AA1F56">
      <w:pPr>
        <w:ind w:left="429" w:right="573" w:firstLine="65"/>
        <w:jc w:val="center"/>
        <w:rPr>
          <w:rFonts w:ascii="Times New Roman" w:hAnsi="Times New Roman" w:cs="Times New Roman"/>
          <w:b/>
          <w:i/>
          <w:sz w:val="24"/>
          <w:szCs w:val="24"/>
        </w:rPr>
      </w:pPr>
    </w:p>
    <w:p w14:paraId="078A17A4" w14:textId="77777777" w:rsidR="004E3161" w:rsidRPr="0037234B" w:rsidRDefault="004E3161" w:rsidP="00AA1F56">
      <w:pPr>
        <w:ind w:left="429" w:right="573" w:firstLine="65"/>
        <w:jc w:val="center"/>
        <w:rPr>
          <w:rFonts w:ascii="Times New Roman" w:hAnsi="Times New Roman" w:cs="Times New Roman"/>
          <w:b/>
          <w:i/>
          <w:sz w:val="24"/>
          <w:szCs w:val="24"/>
        </w:rPr>
      </w:pPr>
    </w:p>
    <w:p w14:paraId="7AF18EA1" w14:textId="3B970C00" w:rsidR="00AA1F56" w:rsidRPr="004E3161" w:rsidRDefault="00BE2DA6" w:rsidP="00AA1F56">
      <w:pPr>
        <w:ind w:firstLine="708"/>
        <w:rPr>
          <w:rFonts w:ascii="Times New Roman" w:hAnsi="Times New Roman" w:cs="Times New Roman"/>
          <w:b/>
          <w:sz w:val="26"/>
          <w:szCs w:val="26"/>
        </w:rPr>
      </w:pPr>
      <w:r>
        <w:rPr>
          <w:rFonts w:ascii="Times New Roman" w:hAnsi="Times New Roman" w:cs="Times New Roman"/>
          <w:b/>
          <w:sz w:val="26"/>
          <w:szCs w:val="26"/>
        </w:rPr>
        <w:t>Consiliul Local al</w:t>
      </w:r>
      <w:r w:rsidR="00AA1F56" w:rsidRPr="004E3161">
        <w:rPr>
          <w:rFonts w:ascii="Times New Roman" w:hAnsi="Times New Roman" w:cs="Times New Roman"/>
          <w:b/>
          <w:sz w:val="26"/>
          <w:szCs w:val="26"/>
        </w:rPr>
        <w:t xml:space="preserve"> Comunei Tătărăni, Județul VASLUI</w:t>
      </w:r>
    </w:p>
    <w:p w14:paraId="1FF9B352" w14:textId="77777777" w:rsidR="00AA1F56" w:rsidRDefault="00AA1F56" w:rsidP="00AA1F56">
      <w:pPr>
        <w:rPr>
          <w:rFonts w:ascii="Times New Roman" w:hAnsi="Times New Roman" w:cs="Times New Roman"/>
          <w:b/>
          <w:sz w:val="24"/>
          <w:szCs w:val="24"/>
        </w:rPr>
      </w:pPr>
    </w:p>
    <w:p w14:paraId="49611BF1" w14:textId="77777777" w:rsidR="00AA1F56" w:rsidRPr="00E90BE5" w:rsidRDefault="00AA1F56" w:rsidP="00AA1F56">
      <w:pPr>
        <w:rPr>
          <w:rFonts w:ascii="Times New Roman" w:hAnsi="Times New Roman" w:cs="Times New Roman"/>
          <w:b/>
          <w:sz w:val="26"/>
          <w:szCs w:val="26"/>
        </w:rPr>
      </w:pPr>
      <w:r w:rsidRPr="00E90BE5">
        <w:rPr>
          <w:rFonts w:ascii="Times New Roman" w:hAnsi="Times New Roman" w:cs="Times New Roman"/>
          <w:b/>
          <w:sz w:val="26"/>
          <w:szCs w:val="26"/>
        </w:rPr>
        <w:t>Având în vedere temeiurile juridice, respectiv,</w:t>
      </w:r>
    </w:p>
    <w:p w14:paraId="2D79CD82" w14:textId="77777777" w:rsidR="00AA1F56" w:rsidRPr="004E3161" w:rsidRDefault="00AA1F56" w:rsidP="00AA1F56">
      <w:pPr>
        <w:spacing w:line="242" w:lineRule="auto"/>
        <w:ind w:left="165" w:right="301" w:firstLine="719"/>
        <w:jc w:val="both"/>
        <w:rPr>
          <w:rFonts w:ascii="Times New Roman" w:hAnsi="Times New Roman" w:cs="Times New Roman"/>
          <w:sz w:val="26"/>
          <w:szCs w:val="26"/>
        </w:rPr>
      </w:pPr>
    </w:p>
    <w:p w14:paraId="34CDCFB7" w14:textId="77777777" w:rsidR="00AA1F56" w:rsidRPr="004E3161" w:rsidRDefault="00AA1F56" w:rsidP="004E3161">
      <w:pPr>
        <w:pStyle w:val="ListParagraph"/>
        <w:numPr>
          <w:ilvl w:val="0"/>
          <w:numId w:val="3"/>
        </w:numPr>
        <w:spacing w:line="276" w:lineRule="auto"/>
        <w:ind w:right="301"/>
        <w:rPr>
          <w:rFonts w:ascii="Times New Roman" w:hAnsi="Times New Roman" w:cs="Times New Roman"/>
          <w:sz w:val="26"/>
          <w:szCs w:val="26"/>
        </w:rPr>
      </w:pPr>
      <w:r w:rsidRPr="004E3161">
        <w:rPr>
          <w:rFonts w:ascii="Times New Roman" w:hAnsi="Times New Roman" w:cs="Times New Roman"/>
          <w:sz w:val="26"/>
          <w:szCs w:val="26"/>
        </w:rPr>
        <w:t xml:space="preserve">prevederile Legii nr. 92/2007 a serviciilor de transport public local, cu modificările şi completările ulterioare; </w:t>
      </w:r>
    </w:p>
    <w:p w14:paraId="56A67100" w14:textId="77777777" w:rsidR="00AA1F56" w:rsidRPr="004E3161" w:rsidRDefault="00AA1F56" w:rsidP="004E3161">
      <w:pPr>
        <w:pStyle w:val="ListParagraph"/>
        <w:numPr>
          <w:ilvl w:val="0"/>
          <w:numId w:val="3"/>
        </w:numPr>
        <w:spacing w:line="276" w:lineRule="auto"/>
        <w:ind w:right="301"/>
        <w:rPr>
          <w:rFonts w:ascii="Times New Roman" w:hAnsi="Times New Roman" w:cs="Times New Roman"/>
          <w:sz w:val="26"/>
          <w:szCs w:val="26"/>
        </w:rPr>
      </w:pPr>
      <w:r w:rsidRPr="004E3161">
        <w:rPr>
          <w:rFonts w:ascii="Times New Roman" w:hAnsi="Times New Roman" w:cs="Times New Roman"/>
          <w:sz w:val="26"/>
          <w:szCs w:val="26"/>
        </w:rPr>
        <w:t>Ordinul Ministrului transporturilor nr.</w:t>
      </w:r>
      <w:r w:rsidRPr="004E3161">
        <w:rPr>
          <w:rFonts w:ascii="Times New Roman" w:hAnsi="Times New Roman" w:cs="Times New Roman"/>
          <w:spacing w:val="40"/>
          <w:sz w:val="26"/>
          <w:szCs w:val="26"/>
        </w:rPr>
        <w:t xml:space="preserve"> </w:t>
      </w:r>
      <w:r w:rsidRPr="004E3161">
        <w:rPr>
          <w:rFonts w:ascii="Times New Roman" w:hAnsi="Times New Roman" w:cs="Times New Roman"/>
          <w:sz w:val="26"/>
          <w:szCs w:val="26"/>
        </w:rPr>
        <w:t>972/2007 privind aprobarea Regulamentului-cadru pentru efectuarea transportului public local si a Caietului de sarcini-cadru al serviciilor de transport public local, cu modificările şi completările ulterioare;</w:t>
      </w:r>
    </w:p>
    <w:p w14:paraId="4A49FED1" w14:textId="77777777" w:rsidR="00AA1F56" w:rsidRPr="004E3161" w:rsidRDefault="00AA1F56" w:rsidP="004E3161">
      <w:pPr>
        <w:pStyle w:val="ListParagraph"/>
        <w:numPr>
          <w:ilvl w:val="0"/>
          <w:numId w:val="3"/>
        </w:numPr>
        <w:spacing w:line="276" w:lineRule="auto"/>
        <w:ind w:right="301"/>
        <w:rPr>
          <w:rFonts w:ascii="Times New Roman" w:hAnsi="Times New Roman" w:cs="Times New Roman"/>
          <w:sz w:val="26"/>
          <w:szCs w:val="26"/>
        </w:rPr>
      </w:pPr>
      <w:r w:rsidRPr="004E3161">
        <w:rPr>
          <w:rFonts w:ascii="Times New Roman" w:hAnsi="Times New Roman" w:cs="Times New Roman"/>
          <w:sz w:val="26"/>
          <w:szCs w:val="26"/>
        </w:rPr>
        <w:t>Legii</w:t>
      </w:r>
      <w:r w:rsidRPr="004E3161">
        <w:rPr>
          <w:rFonts w:ascii="Times New Roman" w:hAnsi="Times New Roman" w:cs="Times New Roman"/>
          <w:spacing w:val="-1"/>
          <w:sz w:val="26"/>
          <w:szCs w:val="26"/>
        </w:rPr>
        <w:t xml:space="preserve"> </w:t>
      </w:r>
      <w:r w:rsidRPr="004E3161">
        <w:rPr>
          <w:rFonts w:ascii="Times New Roman" w:hAnsi="Times New Roman" w:cs="Times New Roman"/>
          <w:sz w:val="26"/>
          <w:szCs w:val="26"/>
        </w:rPr>
        <w:t>nr. 51/2006 a serviciilor</w:t>
      </w:r>
      <w:r w:rsidRPr="004E3161">
        <w:rPr>
          <w:rFonts w:ascii="Times New Roman" w:hAnsi="Times New Roman" w:cs="Times New Roman"/>
          <w:spacing w:val="-1"/>
          <w:sz w:val="26"/>
          <w:szCs w:val="26"/>
        </w:rPr>
        <w:t xml:space="preserve"> </w:t>
      </w:r>
      <w:r w:rsidRPr="004E3161">
        <w:rPr>
          <w:rFonts w:ascii="Times New Roman" w:hAnsi="Times New Roman" w:cs="Times New Roman"/>
          <w:sz w:val="26"/>
          <w:szCs w:val="26"/>
        </w:rPr>
        <w:t>comunitare de</w:t>
      </w:r>
      <w:r w:rsidRPr="004E3161">
        <w:rPr>
          <w:rFonts w:ascii="Times New Roman" w:hAnsi="Times New Roman" w:cs="Times New Roman"/>
          <w:spacing w:val="-2"/>
          <w:sz w:val="26"/>
          <w:szCs w:val="26"/>
        </w:rPr>
        <w:t xml:space="preserve"> </w:t>
      </w:r>
      <w:r w:rsidRPr="004E3161">
        <w:rPr>
          <w:rFonts w:ascii="Times New Roman" w:hAnsi="Times New Roman" w:cs="Times New Roman"/>
          <w:sz w:val="26"/>
          <w:szCs w:val="26"/>
        </w:rPr>
        <w:t xml:space="preserve">utilități publice, republicată, cu modificările și completările ulterioare; </w:t>
      </w:r>
    </w:p>
    <w:p w14:paraId="13C16E65" w14:textId="77777777" w:rsidR="00AA1F56" w:rsidRPr="004E3161" w:rsidRDefault="00AA1F56" w:rsidP="004E3161">
      <w:pPr>
        <w:pStyle w:val="ListParagraph"/>
        <w:numPr>
          <w:ilvl w:val="0"/>
          <w:numId w:val="3"/>
        </w:numPr>
        <w:spacing w:line="276" w:lineRule="auto"/>
        <w:ind w:right="301"/>
        <w:rPr>
          <w:rFonts w:ascii="Times New Roman" w:hAnsi="Times New Roman" w:cs="Times New Roman"/>
          <w:sz w:val="26"/>
          <w:szCs w:val="26"/>
        </w:rPr>
      </w:pPr>
      <w:r w:rsidRPr="004E3161">
        <w:rPr>
          <w:rFonts w:ascii="Times New Roman" w:hAnsi="Times New Roman" w:cs="Times New Roman"/>
          <w:sz w:val="26"/>
          <w:szCs w:val="26"/>
        </w:rPr>
        <w:t>O.G. nr. 27/2011 privind transporturile rutiere, cu modificările şi completările ulterioare;</w:t>
      </w:r>
    </w:p>
    <w:p w14:paraId="7C8FF6AE" w14:textId="7ABABB72" w:rsidR="00AA1F56" w:rsidRPr="004E3161" w:rsidRDefault="00AA1F56" w:rsidP="004E3161">
      <w:pPr>
        <w:pStyle w:val="ListParagraph"/>
        <w:numPr>
          <w:ilvl w:val="0"/>
          <w:numId w:val="3"/>
        </w:numPr>
        <w:spacing w:line="276" w:lineRule="auto"/>
        <w:ind w:right="301"/>
        <w:rPr>
          <w:rFonts w:ascii="Times New Roman" w:hAnsi="Times New Roman" w:cs="Times New Roman"/>
          <w:sz w:val="24"/>
          <w:szCs w:val="24"/>
        </w:rPr>
      </w:pPr>
      <w:r w:rsidRPr="004E3161">
        <w:rPr>
          <w:rFonts w:ascii="Times New Roman" w:hAnsi="Times New Roman" w:cs="Times New Roman"/>
          <w:sz w:val="26"/>
          <w:szCs w:val="26"/>
        </w:rPr>
        <w:t xml:space="preserve">Regulamentul Parlamentului European si al Consiliului Uniunii Europene nr.1370/2007 referitor la serviciile publice de transport feroviar si rutier de calatori si de abrogare a Regulamentelor (CEE) nr. 1191/69 si nr. 1107/70 </w:t>
      </w:r>
    </w:p>
    <w:p w14:paraId="57B9A593" w14:textId="77777777" w:rsidR="004E3161" w:rsidRDefault="004E3161" w:rsidP="004E3161">
      <w:pPr>
        <w:spacing w:line="276" w:lineRule="auto"/>
        <w:ind w:right="301"/>
        <w:rPr>
          <w:rFonts w:ascii="Times New Roman" w:hAnsi="Times New Roman" w:cs="Times New Roman"/>
          <w:sz w:val="24"/>
          <w:szCs w:val="24"/>
        </w:rPr>
      </w:pPr>
    </w:p>
    <w:p w14:paraId="39F77B4E" w14:textId="77777777" w:rsidR="00AA1F56" w:rsidRPr="004E3161" w:rsidRDefault="00AA1F56" w:rsidP="00AA1F56">
      <w:pPr>
        <w:rPr>
          <w:rFonts w:ascii="Times New Roman" w:hAnsi="Times New Roman" w:cs="Times New Roman"/>
          <w:b/>
          <w:sz w:val="26"/>
          <w:szCs w:val="26"/>
        </w:rPr>
      </w:pPr>
      <w:r w:rsidRPr="004E3161">
        <w:rPr>
          <w:rFonts w:ascii="Times New Roman" w:hAnsi="Times New Roman" w:cs="Times New Roman"/>
          <w:b/>
          <w:sz w:val="26"/>
          <w:szCs w:val="26"/>
        </w:rPr>
        <w:t xml:space="preserve">Luând în considerare : </w:t>
      </w:r>
    </w:p>
    <w:p w14:paraId="6642302E" w14:textId="77777777" w:rsidR="00AA1F56" w:rsidRPr="004E3161" w:rsidRDefault="00AA1F56" w:rsidP="00AA1F56">
      <w:pPr>
        <w:rPr>
          <w:rFonts w:ascii="Times New Roman" w:hAnsi="Times New Roman" w:cs="Times New Roman"/>
          <w:b/>
          <w:color w:val="000000"/>
          <w:sz w:val="26"/>
          <w:szCs w:val="26"/>
        </w:rPr>
      </w:pPr>
    </w:p>
    <w:p w14:paraId="32628562" w14:textId="4C7E969D" w:rsidR="004E3161" w:rsidRPr="00E90BE5" w:rsidRDefault="00AA1F56" w:rsidP="004E3161">
      <w:pPr>
        <w:pStyle w:val="ListParagraph"/>
        <w:widowControl/>
        <w:numPr>
          <w:ilvl w:val="0"/>
          <w:numId w:val="5"/>
        </w:numPr>
        <w:autoSpaceDE/>
        <w:autoSpaceDN/>
        <w:spacing w:after="160" w:line="276" w:lineRule="auto"/>
        <w:contextualSpacing/>
        <w:rPr>
          <w:bCs/>
          <w:color w:val="000000" w:themeColor="text1"/>
          <w:sz w:val="26"/>
          <w:szCs w:val="26"/>
        </w:rPr>
      </w:pPr>
      <w:r w:rsidRPr="004E3161">
        <w:rPr>
          <w:rFonts w:ascii="Times New Roman" w:hAnsi="Times New Roman" w:cs="Times New Roman"/>
          <w:bCs/>
          <w:sz w:val="26"/>
          <w:szCs w:val="26"/>
        </w:rPr>
        <w:t>Referatul de aprobare nr.</w:t>
      </w:r>
      <w:r w:rsidR="001F7820">
        <w:rPr>
          <w:rFonts w:ascii="Times New Roman" w:hAnsi="Times New Roman" w:cs="Times New Roman"/>
          <w:bCs/>
          <w:color w:val="000000" w:themeColor="text1"/>
          <w:sz w:val="26"/>
          <w:szCs w:val="26"/>
        </w:rPr>
        <w:t>3550</w:t>
      </w:r>
      <w:r w:rsidRPr="00E90BE5">
        <w:rPr>
          <w:rFonts w:ascii="Times New Roman" w:hAnsi="Times New Roman" w:cs="Times New Roman"/>
          <w:bCs/>
          <w:color w:val="000000" w:themeColor="text1"/>
          <w:sz w:val="26"/>
          <w:szCs w:val="26"/>
        </w:rPr>
        <w:t xml:space="preserve"> din </w:t>
      </w:r>
      <w:r w:rsidR="001F7820">
        <w:rPr>
          <w:rFonts w:ascii="Times New Roman" w:hAnsi="Times New Roman" w:cs="Times New Roman"/>
          <w:bCs/>
          <w:color w:val="000000" w:themeColor="text1"/>
          <w:sz w:val="26"/>
          <w:szCs w:val="26"/>
        </w:rPr>
        <w:t>30</w:t>
      </w:r>
      <w:r w:rsidR="00E90BE5" w:rsidRPr="00E90BE5">
        <w:rPr>
          <w:rFonts w:ascii="Times New Roman" w:hAnsi="Times New Roman" w:cs="Times New Roman"/>
          <w:bCs/>
          <w:color w:val="000000" w:themeColor="text1"/>
          <w:sz w:val="26"/>
          <w:szCs w:val="26"/>
        </w:rPr>
        <w:t>.06</w:t>
      </w:r>
      <w:r w:rsidRPr="00E90BE5">
        <w:rPr>
          <w:rFonts w:ascii="Times New Roman" w:hAnsi="Times New Roman" w:cs="Times New Roman"/>
          <w:bCs/>
          <w:color w:val="000000" w:themeColor="text1"/>
          <w:sz w:val="26"/>
          <w:szCs w:val="26"/>
        </w:rPr>
        <w:t>.2025 prezentat de către Primarul comunei  Tătărăni;</w:t>
      </w:r>
    </w:p>
    <w:p w14:paraId="0CD88992" w14:textId="5C0FFE8C" w:rsidR="004E3161" w:rsidRPr="004E3161" w:rsidRDefault="00AA1F56" w:rsidP="004E3161">
      <w:pPr>
        <w:pStyle w:val="ListParagraph"/>
        <w:widowControl/>
        <w:numPr>
          <w:ilvl w:val="0"/>
          <w:numId w:val="5"/>
        </w:numPr>
        <w:autoSpaceDE/>
        <w:autoSpaceDN/>
        <w:spacing w:after="160" w:line="276" w:lineRule="auto"/>
        <w:contextualSpacing/>
        <w:rPr>
          <w:bCs/>
          <w:color w:val="000000" w:themeColor="text1"/>
          <w:sz w:val="26"/>
          <w:szCs w:val="26"/>
        </w:rPr>
      </w:pPr>
      <w:r w:rsidRPr="00E90BE5">
        <w:rPr>
          <w:rFonts w:ascii="Times New Roman" w:hAnsi="Times New Roman" w:cs="Times New Roman"/>
          <w:bCs/>
          <w:color w:val="000000" w:themeColor="text1"/>
          <w:sz w:val="26"/>
          <w:szCs w:val="26"/>
        </w:rPr>
        <w:t>Raportul de specialitate nr.</w:t>
      </w:r>
      <w:r w:rsidR="001F7820">
        <w:rPr>
          <w:rFonts w:ascii="Times New Roman" w:hAnsi="Times New Roman" w:cs="Times New Roman"/>
          <w:bCs/>
          <w:color w:val="000000" w:themeColor="text1"/>
          <w:sz w:val="26"/>
          <w:szCs w:val="26"/>
        </w:rPr>
        <w:t>3551</w:t>
      </w:r>
      <w:r w:rsidRPr="00E90BE5">
        <w:rPr>
          <w:rFonts w:ascii="Times New Roman" w:hAnsi="Times New Roman" w:cs="Times New Roman"/>
          <w:bCs/>
          <w:color w:val="000000" w:themeColor="text1"/>
          <w:sz w:val="26"/>
          <w:szCs w:val="26"/>
        </w:rPr>
        <w:t xml:space="preserve"> din </w:t>
      </w:r>
      <w:r w:rsidR="001F7820">
        <w:rPr>
          <w:rFonts w:ascii="Times New Roman" w:hAnsi="Times New Roman" w:cs="Times New Roman"/>
          <w:bCs/>
          <w:color w:val="000000" w:themeColor="text1"/>
          <w:sz w:val="26"/>
          <w:szCs w:val="26"/>
        </w:rPr>
        <w:t>30</w:t>
      </w:r>
      <w:r w:rsidR="00E90BE5" w:rsidRPr="00E90BE5">
        <w:rPr>
          <w:rFonts w:ascii="Times New Roman" w:hAnsi="Times New Roman" w:cs="Times New Roman"/>
          <w:bCs/>
          <w:color w:val="000000" w:themeColor="text1"/>
          <w:sz w:val="26"/>
          <w:szCs w:val="26"/>
        </w:rPr>
        <w:t>.06</w:t>
      </w:r>
      <w:r w:rsidRPr="00E90BE5">
        <w:rPr>
          <w:rFonts w:ascii="Times New Roman" w:hAnsi="Times New Roman" w:cs="Times New Roman"/>
          <w:bCs/>
          <w:color w:val="000000" w:themeColor="text1"/>
          <w:sz w:val="26"/>
          <w:szCs w:val="26"/>
        </w:rPr>
        <w:t>.2025, întocmit</w:t>
      </w:r>
      <w:r w:rsidRPr="004E3161">
        <w:rPr>
          <w:rFonts w:ascii="Times New Roman" w:hAnsi="Times New Roman" w:cs="Times New Roman"/>
          <w:bCs/>
          <w:color w:val="000000" w:themeColor="text1"/>
          <w:sz w:val="26"/>
          <w:szCs w:val="26"/>
        </w:rPr>
        <w:t xml:space="preserve"> de </w:t>
      </w:r>
      <w:r w:rsidRPr="004E3161">
        <w:rPr>
          <w:rFonts w:ascii="Times New Roman" w:eastAsia="Times New Roman" w:hAnsi="Times New Roman" w:cs="Times New Roman"/>
          <w:sz w:val="26"/>
          <w:szCs w:val="26"/>
          <w:lang w:eastAsia="ro-RO"/>
        </w:rPr>
        <w:t>Compartimentul Financiar Contabilitate și Resurse Umane</w:t>
      </w:r>
      <w:r w:rsidRPr="004E3161">
        <w:rPr>
          <w:rFonts w:ascii="Times New Roman" w:hAnsi="Times New Roman" w:cs="Times New Roman"/>
          <w:bCs/>
          <w:color w:val="000000" w:themeColor="text1"/>
          <w:sz w:val="26"/>
          <w:szCs w:val="26"/>
        </w:rPr>
        <w:t xml:space="preserve"> din cadrul aparatului de specialitate</w:t>
      </w:r>
      <w:r w:rsidRPr="004E3161">
        <w:rPr>
          <w:rFonts w:ascii="Times New Roman" w:hAnsi="Times New Roman" w:cs="Times New Roman"/>
          <w:bCs/>
          <w:sz w:val="26"/>
          <w:szCs w:val="26"/>
        </w:rPr>
        <w:t xml:space="preserve"> al Primarului comunei Tătărăni, județul Vaslui ;</w:t>
      </w:r>
    </w:p>
    <w:p w14:paraId="184239CA" w14:textId="77777777" w:rsidR="004E3161" w:rsidRPr="004E3161" w:rsidRDefault="00AA1F56" w:rsidP="004E3161">
      <w:pPr>
        <w:pStyle w:val="ListParagraph"/>
        <w:widowControl/>
        <w:numPr>
          <w:ilvl w:val="0"/>
          <w:numId w:val="5"/>
        </w:numPr>
        <w:autoSpaceDE/>
        <w:autoSpaceDN/>
        <w:spacing w:after="160" w:line="276" w:lineRule="auto"/>
        <w:contextualSpacing/>
        <w:rPr>
          <w:bCs/>
          <w:color w:val="000000" w:themeColor="text1"/>
          <w:sz w:val="26"/>
          <w:szCs w:val="26"/>
        </w:rPr>
      </w:pPr>
      <w:r w:rsidRPr="004E3161">
        <w:rPr>
          <w:rFonts w:ascii="Times New Roman" w:hAnsi="Times New Roman" w:cs="Times New Roman"/>
          <w:bCs/>
          <w:sz w:val="26"/>
          <w:szCs w:val="26"/>
        </w:rPr>
        <w:t>Avizul favorabil al Comisiei pentru Dezvoltare Economico - Socialã, Buget–Finanţe, Administrarea Domenului Public şi privat al Comunei, Agriculturã, Gospodarire Comunalã şi Comerţ,</w:t>
      </w:r>
    </w:p>
    <w:p w14:paraId="42AF763A" w14:textId="77777777" w:rsidR="004E3161" w:rsidRPr="004E3161" w:rsidRDefault="00AA1F56" w:rsidP="004E3161">
      <w:pPr>
        <w:pStyle w:val="ListParagraph"/>
        <w:widowControl/>
        <w:numPr>
          <w:ilvl w:val="0"/>
          <w:numId w:val="5"/>
        </w:numPr>
        <w:autoSpaceDE/>
        <w:autoSpaceDN/>
        <w:spacing w:after="160" w:line="276" w:lineRule="auto"/>
        <w:contextualSpacing/>
        <w:rPr>
          <w:bCs/>
          <w:color w:val="000000" w:themeColor="text1"/>
          <w:sz w:val="26"/>
          <w:szCs w:val="26"/>
        </w:rPr>
      </w:pPr>
      <w:r w:rsidRPr="004E3161">
        <w:rPr>
          <w:rFonts w:ascii="Times New Roman" w:hAnsi="Times New Roman" w:cs="Times New Roman"/>
          <w:bCs/>
          <w:sz w:val="26"/>
          <w:szCs w:val="26"/>
        </w:rPr>
        <w:lastRenderedPageBreak/>
        <w:t>Avizul favorabil al Comisiei de specialitate a Consiliului local pentru administraţie publicã, juridicã, apãrarea ordinii şi linistii publice, a drepturilor cetãţenilor;</w:t>
      </w:r>
    </w:p>
    <w:p w14:paraId="67B8BC8E" w14:textId="541011DC" w:rsidR="00AA1F56" w:rsidRPr="004E3161" w:rsidRDefault="00AA1F56" w:rsidP="004E3161">
      <w:pPr>
        <w:pStyle w:val="ListParagraph"/>
        <w:widowControl/>
        <w:numPr>
          <w:ilvl w:val="0"/>
          <w:numId w:val="5"/>
        </w:numPr>
        <w:autoSpaceDE/>
        <w:autoSpaceDN/>
        <w:spacing w:after="160" w:line="276" w:lineRule="auto"/>
        <w:contextualSpacing/>
        <w:rPr>
          <w:bCs/>
          <w:color w:val="000000" w:themeColor="text1"/>
          <w:sz w:val="26"/>
          <w:szCs w:val="26"/>
        </w:rPr>
      </w:pPr>
      <w:r w:rsidRPr="004E3161">
        <w:rPr>
          <w:rFonts w:ascii="Times New Roman" w:hAnsi="Times New Roman" w:cs="Times New Roman"/>
          <w:sz w:val="26"/>
          <w:szCs w:val="26"/>
        </w:rPr>
        <w:t xml:space="preserve">prevederile </w:t>
      </w:r>
      <w:r w:rsidRPr="004E3161">
        <w:rPr>
          <w:rFonts w:ascii="Times New Roman" w:hAnsi="Times New Roman" w:cs="Times New Roman"/>
          <w:b/>
          <w:sz w:val="26"/>
          <w:szCs w:val="26"/>
        </w:rPr>
        <w:t xml:space="preserve">HCL </w:t>
      </w:r>
      <w:r w:rsidR="004E3161" w:rsidRPr="004E3161">
        <w:rPr>
          <w:rFonts w:ascii="Times New Roman" w:hAnsi="Times New Roman" w:cs="Times New Roman"/>
          <w:b/>
          <w:sz w:val="26"/>
          <w:szCs w:val="26"/>
        </w:rPr>
        <w:t>17</w:t>
      </w:r>
      <w:r w:rsidRPr="004E3161">
        <w:rPr>
          <w:rFonts w:ascii="Times New Roman" w:hAnsi="Times New Roman" w:cs="Times New Roman"/>
          <w:b/>
          <w:sz w:val="26"/>
          <w:szCs w:val="26"/>
        </w:rPr>
        <w:t>/</w:t>
      </w:r>
      <w:r w:rsidR="004E3161" w:rsidRPr="004E3161">
        <w:rPr>
          <w:rFonts w:ascii="Times New Roman" w:hAnsi="Times New Roman" w:cs="Times New Roman"/>
          <w:b/>
          <w:sz w:val="26"/>
          <w:szCs w:val="26"/>
        </w:rPr>
        <w:t>29.04.2025</w:t>
      </w:r>
      <w:r w:rsidRPr="004E3161">
        <w:rPr>
          <w:rFonts w:ascii="Times New Roman" w:hAnsi="Times New Roman" w:cs="Times New Roman"/>
          <w:sz w:val="26"/>
          <w:szCs w:val="26"/>
        </w:rPr>
        <w:t xml:space="preserve"> privind </w:t>
      </w:r>
      <w:r w:rsidR="004E3161" w:rsidRPr="004E3161">
        <w:rPr>
          <w:rFonts w:ascii="Times New Roman" w:hAnsi="Times New Roman" w:cs="Times New Roman"/>
          <w:sz w:val="26"/>
          <w:szCs w:val="26"/>
        </w:rPr>
        <w:t>înfiinţarea serviciului de transport public local de persoane, aprobarea studiului de oportunitate și delegarea gestiunii serviciului public de transport persoane  în Comuna Tătărăni, Județul Vaslui</w:t>
      </w:r>
      <w:r w:rsidRPr="004E3161">
        <w:rPr>
          <w:rFonts w:ascii="Times New Roman" w:hAnsi="Times New Roman" w:cs="Times New Roman"/>
          <w:sz w:val="26"/>
          <w:szCs w:val="26"/>
        </w:rPr>
        <w:t>;</w:t>
      </w:r>
    </w:p>
    <w:p w14:paraId="5402FD99" w14:textId="77777777" w:rsidR="004E3161" w:rsidRDefault="004E3161" w:rsidP="004E3161">
      <w:pPr>
        <w:spacing w:before="2" w:line="276" w:lineRule="auto"/>
        <w:jc w:val="both"/>
        <w:rPr>
          <w:rFonts w:ascii="Times New Roman" w:hAnsi="Times New Roman" w:cs="Times New Roman"/>
          <w:sz w:val="26"/>
          <w:szCs w:val="26"/>
        </w:rPr>
      </w:pPr>
    </w:p>
    <w:p w14:paraId="5D96989C" w14:textId="58306797" w:rsidR="00AA1F56" w:rsidRPr="004E3161" w:rsidRDefault="00AA1F56" w:rsidP="004E3161">
      <w:pPr>
        <w:spacing w:before="2" w:line="276" w:lineRule="auto"/>
        <w:jc w:val="center"/>
        <w:rPr>
          <w:rFonts w:ascii="Times New Roman" w:hAnsi="Times New Roman" w:cs="Times New Roman"/>
          <w:sz w:val="26"/>
          <w:szCs w:val="26"/>
        </w:rPr>
      </w:pPr>
      <w:r w:rsidRPr="004E3161">
        <w:rPr>
          <w:rFonts w:ascii="Times New Roman" w:hAnsi="Times New Roman" w:cs="Times New Roman"/>
          <w:sz w:val="26"/>
          <w:szCs w:val="26"/>
        </w:rPr>
        <w:t>În</w:t>
      </w:r>
      <w:r w:rsidRPr="004E3161">
        <w:rPr>
          <w:rFonts w:ascii="Times New Roman" w:hAnsi="Times New Roman" w:cs="Times New Roman"/>
          <w:spacing w:val="9"/>
          <w:sz w:val="26"/>
          <w:szCs w:val="26"/>
        </w:rPr>
        <w:t xml:space="preserve"> </w:t>
      </w:r>
      <w:r w:rsidRPr="004E3161">
        <w:rPr>
          <w:rFonts w:ascii="Times New Roman" w:hAnsi="Times New Roman" w:cs="Times New Roman"/>
          <w:sz w:val="26"/>
          <w:szCs w:val="26"/>
        </w:rPr>
        <w:t>conformitate</w:t>
      </w:r>
      <w:r w:rsidRPr="004E3161">
        <w:rPr>
          <w:rFonts w:ascii="Times New Roman" w:hAnsi="Times New Roman" w:cs="Times New Roman"/>
          <w:spacing w:val="9"/>
          <w:sz w:val="26"/>
          <w:szCs w:val="26"/>
        </w:rPr>
        <w:t xml:space="preserve"> </w:t>
      </w:r>
      <w:r w:rsidRPr="004E3161">
        <w:rPr>
          <w:rFonts w:ascii="Times New Roman" w:hAnsi="Times New Roman" w:cs="Times New Roman"/>
          <w:sz w:val="26"/>
          <w:szCs w:val="26"/>
        </w:rPr>
        <w:t>cu</w:t>
      </w:r>
      <w:r w:rsidRPr="004E3161">
        <w:rPr>
          <w:rFonts w:ascii="Times New Roman" w:hAnsi="Times New Roman" w:cs="Times New Roman"/>
          <w:spacing w:val="8"/>
          <w:sz w:val="26"/>
          <w:szCs w:val="26"/>
        </w:rPr>
        <w:t xml:space="preserve"> </w:t>
      </w:r>
      <w:r w:rsidRPr="004E3161">
        <w:rPr>
          <w:rFonts w:ascii="Times New Roman" w:hAnsi="Times New Roman" w:cs="Times New Roman"/>
          <w:sz w:val="26"/>
          <w:szCs w:val="26"/>
        </w:rPr>
        <w:t>prevederile</w:t>
      </w:r>
      <w:r w:rsidRPr="004E3161">
        <w:rPr>
          <w:rFonts w:ascii="Times New Roman" w:hAnsi="Times New Roman" w:cs="Times New Roman"/>
          <w:spacing w:val="9"/>
          <w:sz w:val="26"/>
          <w:szCs w:val="26"/>
        </w:rPr>
        <w:t xml:space="preserve"> </w:t>
      </w:r>
      <w:r w:rsidRPr="004E3161">
        <w:rPr>
          <w:rFonts w:ascii="Times New Roman" w:hAnsi="Times New Roman" w:cs="Times New Roman"/>
          <w:sz w:val="26"/>
          <w:szCs w:val="26"/>
        </w:rPr>
        <w:t>art.</w:t>
      </w:r>
      <w:r w:rsidRPr="004E3161">
        <w:rPr>
          <w:rFonts w:ascii="Times New Roman" w:hAnsi="Times New Roman" w:cs="Times New Roman"/>
          <w:spacing w:val="14"/>
          <w:sz w:val="26"/>
          <w:szCs w:val="26"/>
        </w:rPr>
        <w:t xml:space="preserve"> </w:t>
      </w:r>
      <w:r w:rsidRPr="004E3161">
        <w:rPr>
          <w:rFonts w:ascii="Times New Roman" w:hAnsi="Times New Roman" w:cs="Times New Roman"/>
          <w:sz w:val="26"/>
          <w:szCs w:val="26"/>
        </w:rPr>
        <w:t>129,</w:t>
      </w:r>
      <w:r w:rsidRPr="004E3161">
        <w:rPr>
          <w:rFonts w:ascii="Times New Roman" w:hAnsi="Times New Roman" w:cs="Times New Roman"/>
          <w:spacing w:val="7"/>
          <w:sz w:val="26"/>
          <w:szCs w:val="26"/>
        </w:rPr>
        <w:t xml:space="preserve"> </w:t>
      </w:r>
      <w:r w:rsidRPr="004E3161">
        <w:rPr>
          <w:rFonts w:ascii="Times New Roman" w:hAnsi="Times New Roman" w:cs="Times New Roman"/>
          <w:sz w:val="26"/>
          <w:szCs w:val="26"/>
        </w:rPr>
        <w:t>alin.</w:t>
      </w:r>
      <w:r w:rsidRPr="004E3161">
        <w:rPr>
          <w:rFonts w:ascii="Times New Roman" w:hAnsi="Times New Roman" w:cs="Times New Roman"/>
          <w:spacing w:val="6"/>
          <w:sz w:val="26"/>
          <w:szCs w:val="26"/>
        </w:rPr>
        <w:t xml:space="preserve"> </w:t>
      </w:r>
      <w:r w:rsidRPr="004E3161">
        <w:rPr>
          <w:rFonts w:ascii="Times New Roman" w:hAnsi="Times New Roman" w:cs="Times New Roman"/>
          <w:sz w:val="26"/>
          <w:szCs w:val="26"/>
        </w:rPr>
        <w:t>(2),</w:t>
      </w:r>
      <w:r w:rsidRPr="004E3161">
        <w:rPr>
          <w:rFonts w:ascii="Times New Roman" w:hAnsi="Times New Roman" w:cs="Times New Roman"/>
          <w:spacing w:val="9"/>
          <w:sz w:val="26"/>
          <w:szCs w:val="26"/>
        </w:rPr>
        <w:t xml:space="preserve"> </w:t>
      </w:r>
      <w:r w:rsidRPr="004E3161">
        <w:rPr>
          <w:rFonts w:ascii="Times New Roman" w:hAnsi="Times New Roman" w:cs="Times New Roman"/>
          <w:sz w:val="26"/>
          <w:szCs w:val="26"/>
        </w:rPr>
        <w:t>lit.</w:t>
      </w:r>
      <w:r w:rsidRPr="004E3161">
        <w:rPr>
          <w:rFonts w:ascii="Times New Roman" w:hAnsi="Times New Roman" w:cs="Times New Roman"/>
          <w:spacing w:val="9"/>
          <w:sz w:val="26"/>
          <w:szCs w:val="26"/>
        </w:rPr>
        <w:t xml:space="preserve"> </w:t>
      </w:r>
      <w:r w:rsidRPr="004E3161">
        <w:rPr>
          <w:rFonts w:ascii="Times New Roman" w:hAnsi="Times New Roman" w:cs="Times New Roman"/>
          <w:sz w:val="26"/>
          <w:szCs w:val="26"/>
        </w:rPr>
        <w:t>d,</w:t>
      </w:r>
      <w:r w:rsidRPr="004E3161">
        <w:rPr>
          <w:rFonts w:ascii="Times New Roman" w:hAnsi="Times New Roman" w:cs="Times New Roman"/>
          <w:spacing w:val="9"/>
          <w:sz w:val="26"/>
          <w:szCs w:val="26"/>
        </w:rPr>
        <w:t xml:space="preserve"> </w:t>
      </w:r>
      <w:r w:rsidRPr="004E3161">
        <w:rPr>
          <w:rFonts w:ascii="Times New Roman" w:hAnsi="Times New Roman" w:cs="Times New Roman"/>
          <w:sz w:val="26"/>
          <w:szCs w:val="26"/>
        </w:rPr>
        <w:t>alin.</w:t>
      </w:r>
      <w:r w:rsidRPr="004E3161">
        <w:rPr>
          <w:rFonts w:ascii="Times New Roman" w:hAnsi="Times New Roman" w:cs="Times New Roman"/>
          <w:spacing w:val="10"/>
          <w:sz w:val="26"/>
          <w:szCs w:val="26"/>
        </w:rPr>
        <w:t xml:space="preserve"> </w:t>
      </w:r>
      <w:r w:rsidRPr="004E3161">
        <w:rPr>
          <w:rFonts w:ascii="Times New Roman" w:hAnsi="Times New Roman" w:cs="Times New Roman"/>
          <w:sz w:val="26"/>
          <w:szCs w:val="26"/>
        </w:rPr>
        <w:t>(7),</w:t>
      </w:r>
      <w:r w:rsidRPr="004E3161">
        <w:rPr>
          <w:rFonts w:ascii="Times New Roman" w:hAnsi="Times New Roman" w:cs="Times New Roman"/>
          <w:spacing w:val="8"/>
          <w:sz w:val="26"/>
          <w:szCs w:val="26"/>
        </w:rPr>
        <w:t xml:space="preserve"> </w:t>
      </w:r>
      <w:r w:rsidRPr="004E3161">
        <w:rPr>
          <w:rFonts w:ascii="Times New Roman" w:hAnsi="Times New Roman" w:cs="Times New Roman"/>
          <w:sz w:val="26"/>
          <w:szCs w:val="26"/>
        </w:rPr>
        <w:t>lit.</w:t>
      </w:r>
      <w:r w:rsidRPr="004E3161">
        <w:rPr>
          <w:rFonts w:ascii="Times New Roman" w:hAnsi="Times New Roman" w:cs="Times New Roman"/>
          <w:spacing w:val="10"/>
          <w:sz w:val="26"/>
          <w:szCs w:val="26"/>
        </w:rPr>
        <w:t xml:space="preserve"> </w:t>
      </w:r>
      <w:r w:rsidRPr="004E3161">
        <w:rPr>
          <w:rFonts w:ascii="Times New Roman" w:hAnsi="Times New Roman" w:cs="Times New Roman"/>
          <w:sz w:val="26"/>
          <w:szCs w:val="26"/>
        </w:rPr>
        <w:t>s,</w:t>
      </w:r>
      <w:r w:rsidRPr="004E3161">
        <w:rPr>
          <w:rFonts w:ascii="Times New Roman" w:hAnsi="Times New Roman" w:cs="Times New Roman"/>
          <w:spacing w:val="14"/>
          <w:sz w:val="26"/>
          <w:szCs w:val="26"/>
        </w:rPr>
        <w:t xml:space="preserve"> </w:t>
      </w:r>
      <w:r w:rsidRPr="004E3161">
        <w:rPr>
          <w:rFonts w:ascii="Times New Roman" w:hAnsi="Times New Roman" w:cs="Times New Roman"/>
          <w:sz w:val="26"/>
          <w:szCs w:val="26"/>
        </w:rPr>
        <w:t>art.</w:t>
      </w:r>
      <w:r w:rsidRPr="004E3161">
        <w:rPr>
          <w:rFonts w:ascii="Times New Roman" w:hAnsi="Times New Roman" w:cs="Times New Roman"/>
          <w:spacing w:val="9"/>
          <w:sz w:val="26"/>
          <w:szCs w:val="26"/>
        </w:rPr>
        <w:t xml:space="preserve"> </w:t>
      </w:r>
      <w:r w:rsidRPr="004E3161">
        <w:rPr>
          <w:rFonts w:ascii="Times New Roman" w:hAnsi="Times New Roman" w:cs="Times New Roman"/>
          <w:sz w:val="26"/>
          <w:szCs w:val="26"/>
        </w:rPr>
        <w:t>136,</w:t>
      </w:r>
      <w:r w:rsidRPr="004E3161">
        <w:rPr>
          <w:rFonts w:ascii="Times New Roman" w:hAnsi="Times New Roman" w:cs="Times New Roman"/>
          <w:spacing w:val="9"/>
          <w:sz w:val="26"/>
          <w:szCs w:val="26"/>
        </w:rPr>
        <w:t xml:space="preserve"> </w:t>
      </w:r>
      <w:r w:rsidRPr="004E3161">
        <w:rPr>
          <w:rFonts w:ascii="Times New Roman" w:hAnsi="Times New Roman" w:cs="Times New Roman"/>
          <w:spacing w:val="-2"/>
          <w:sz w:val="26"/>
          <w:szCs w:val="26"/>
        </w:rPr>
        <w:t>alin.</w:t>
      </w:r>
      <w:r w:rsidRPr="004E3161">
        <w:rPr>
          <w:rFonts w:ascii="Times New Roman" w:hAnsi="Times New Roman" w:cs="Times New Roman"/>
          <w:sz w:val="26"/>
          <w:szCs w:val="26"/>
        </w:rPr>
        <w:t>(10) și art. 139, alin. (1)</w:t>
      </w:r>
      <w:r w:rsidRPr="004E3161">
        <w:rPr>
          <w:rFonts w:ascii="Times New Roman" w:hAnsi="Times New Roman" w:cs="Times New Roman"/>
          <w:spacing w:val="80"/>
          <w:sz w:val="26"/>
          <w:szCs w:val="26"/>
        </w:rPr>
        <w:t xml:space="preserve"> </w:t>
      </w:r>
      <w:r w:rsidRPr="004E3161">
        <w:rPr>
          <w:rFonts w:ascii="Times New Roman" w:hAnsi="Times New Roman" w:cs="Times New Roman"/>
          <w:sz w:val="26"/>
          <w:szCs w:val="26"/>
        </w:rPr>
        <w:t>din O.U.G. nr. 57/2019 privind Codul administrativ, cu modificările şi completările ulterioare;</w:t>
      </w:r>
    </w:p>
    <w:p w14:paraId="75697475" w14:textId="77777777" w:rsidR="00AA1F56" w:rsidRPr="0037234B" w:rsidRDefault="00AA1F56" w:rsidP="00AA1F56">
      <w:pPr>
        <w:pStyle w:val="BodyText"/>
        <w:spacing w:before="3"/>
        <w:ind w:left="0" w:firstLine="0"/>
        <w:jc w:val="left"/>
        <w:rPr>
          <w:rFonts w:ascii="Times New Roman" w:hAnsi="Times New Roman" w:cs="Times New Roman"/>
          <w:sz w:val="24"/>
          <w:szCs w:val="24"/>
        </w:rPr>
      </w:pPr>
    </w:p>
    <w:p w14:paraId="69A599E6" w14:textId="155A8F1F" w:rsidR="00AA1F56" w:rsidRPr="00AA1F56" w:rsidRDefault="00BE2DA6" w:rsidP="00AA1F56">
      <w:pPr>
        <w:spacing w:before="1"/>
        <w:ind w:right="145"/>
        <w:jc w:val="center"/>
        <w:rPr>
          <w:rFonts w:ascii="Times New Roman" w:hAnsi="Times New Roman" w:cs="Times New Roman"/>
          <w:b/>
          <w:sz w:val="28"/>
          <w:szCs w:val="28"/>
        </w:rPr>
      </w:pPr>
      <w:r>
        <w:rPr>
          <w:rFonts w:ascii="Times New Roman" w:hAnsi="Times New Roman" w:cs="Times New Roman"/>
          <w:b/>
          <w:sz w:val="28"/>
          <w:szCs w:val="28"/>
        </w:rPr>
        <w:t>ADOPTĂ PREZENTA HOTĂRÂRE</w:t>
      </w:r>
      <w:r w:rsidR="00AA1F56" w:rsidRPr="00AA1F56">
        <w:rPr>
          <w:rFonts w:ascii="Times New Roman" w:hAnsi="Times New Roman" w:cs="Times New Roman"/>
          <w:b/>
          <w:sz w:val="28"/>
          <w:szCs w:val="28"/>
        </w:rPr>
        <w:t>:</w:t>
      </w:r>
    </w:p>
    <w:p w14:paraId="4E504D82" w14:textId="74E84E73" w:rsidR="004E3161" w:rsidRPr="004E3161" w:rsidRDefault="003B4930" w:rsidP="004E3161">
      <w:pPr>
        <w:spacing w:before="276" w:line="276" w:lineRule="auto"/>
        <w:ind w:left="165" w:right="309" w:firstLine="671"/>
        <w:jc w:val="both"/>
        <w:rPr>
          <w:rFonts w:ascii="Times New Roman" w:hAnsi="Times New Roman" w:cs="Times New Roman"/>
          <w:sz w:val="26"/>
          <w:szCs w:val="26"/>
        </w:rPr>
      </w:pPr>
      <w:r w:rsidRPr="004E3161">
        <w:rPr>
          <w:rFonts w:ascii="Times New Roman" w:hAnsi="Times New Roman" w:cs="Times New Roman"/>
          <w:b/>
          <w:sz w:val="26"/>
          <w:szCs w:val="26"/>
        </w:rPr>
        <w:t>Art.1.-</w:t>
      </w:r>
      <w:r w:rsidR="00AA1F56" w:rsidRPr="004E3161">
        <w:rPr>
          <w:rFonts w:ascii="Times New Roman" w:hAnsi="Times New Roman" w:cs="Times New Roman"/>
          <w:b/>
          <w:sz w:val="26"/>
          <w:szCs w:val="26"/>
        </w:rPr>
        <w:t xml:space="preserve"> </w:t>
      </w:r>
      <w:r w:rsidR="00AA1F56" w:rsidRPr="004E3161">
        <w:rPr>
          <w:rFonts w:ascii="Times New Roman" w:hAnsi="Times New Roman" w:cs="Times New Roman"/>
          <w:sz w:val="26"/>
          <w:szCs w:val="26"/>
        </w:rPr>
        <w:t xml:space="preserve">Se </w:t>
      </w:r>
      <w:r w:rsidR="004E3161" w:rsidRPr="004E3161">
        <w:rPr>
          <w:rFonts w:ascii="Times New Roman" w:hAnsi="Times New Roman" w:cs="Times New Roman"/>
          <w:sz w:val="26"/>
          <w:szCs w:val="26"/>
        </w:rPr>
        <w:t xml:space="preserve">modifică </w:t>
      </w:r>
      <w:r w:rsidR="004E3161" w:rsidRPr="004E3161">
        <w:rPr>
          <w:rFonts w:ascii="Times New Roman" w:hAnsi="Times New Roman" w:cs="Times New Roman"/>
          <w:b/>
          <w:sz w:val="26"/>
          <w:szCs w:val="26"/>
        </w:rPr>
        <w:t>Punctul 4.1. - Factori de evaluare a ofertelor</w:t>
      </w:r>
      <w:r w:rsidR="004E3161" w:rsidRPr="004E3161">
        <w:rPr>
          <w:rFonts w:ascii="Times New Roman" w:hAnsi="Times New Roman" w:cs="Times New Roman"/>
          <w:sz w:val="26"/>
          <w:szCs w:val="26"/>
        </w:rPr>
        <w:t xml:space="preserve"> din Anexa nr.3 a HCL nr.17 din 29.04.2025 privind înfiinţarea serviciului de transport public local de persoane, aprobarea studiului de oportunitate și delegarea gestiunii serviciului public de transport persoane  în Comuna Tătărăni, Județul Vaslui, și va avea următorul conținut conform Anexei nr.1 care face parte integrantă din la prezentul Proiect de Hotărâre. </w:t>
      </w:r>
    </w:p>
    <w:p w14:paraId="2FEAF012" w14:textId="640936A7" w:rsidR="004E3161" w:rsidRPr="004E3161" w:rsidRDefault="004E3161" w:rsidP="004E3161">
      <w:pPr>
        <w:spacing w:before="276" w:line="276" w:lineRule="auto"/>
        <w:ind w:left="165" w:right="309" w:firstLine="671"/>
        <w:jc w:val="both"/>
        <w:rPr>
          <w:rFonts w:ascii="Times New Roman" w:hAnsi="Times New Roman" w:cs="Times New Roman"/>
          <w:sz w:val="26"/>
          <w:szCs w:val="26"/>
        </w:rPr>
      </w:pPr>
      <w:r w:rsidRPr="004E3161">
        <w:rPr>
          <w:rFonts w:ascii="Times New Roman" w:hAnsi="Times New Roman" w:cs="Times New Roman"/>
          <w:b/>
          <w:sz w:val="26"/>
          <w:szCs w:val="26"/>
        </w:rPr>
        <w:t>Art.2</w:t>
      </w:r>
      <w:r w:rsidRPr="004E3161">
        <w:rPr>
          <w:rFonts w:ascii="Times New Roman" w:hAnsi="Times New Roman" w:cs="Times New Roman"/>
          <w:sz w:val="26"/>
          <w:szCs w:val="26"/>
        </w:rPr>
        <w:t>.-Restul conținutului</w:t>
      </w:r>
      <w:r w:rsidR="00E90BE5">
        <w:rPr>
          <w:rFonts w:ascii="Times New Roman" w:hAnsi="Times New Roman" w:cs="Times New Roman"/>
          <w:sz w:val="26"/>
          <w:szCs w:val="26"/>
        </w:rPr>
        <w:t xml:space="preserve"> Hotărârii Consilului Local</w:t>
      </w:r>
      <w:r w:rsidRPr="004E3161">
        <w:rPr>
          <w:rFonts w:ascii="Times New Roman" w:hAnsi="Times New Roman" w:cs="Times New Roman"/>
          <w:sz w:val="26"/>
          <w:szCs w:val="26"/>
        </w:rPr>
        <w:t xml:space="preserve"> </w:t>
      </w:r>
      <w:r>
        <w:rPr>
          <w:rFonts w:ascii="Times New Roman" w:hAnsi="Times New Roman" w:cs="Times New Roman"/>
          <w:sz w:val="26"/>
          <w:szCs w:val="26"/>
        </w:rPr>
        <w:t xml:space="preserve">și anexele care fac parte integrantă din </w:t>
      </w:r>
      <w:r w:rsidR="00E90BE5">
        <w:rPr>
          <w:rFonts w:ascii="Times New Roman" w:hAnsi="Times New Roman" w:cs="Times New Roman"/>
          <w:sz w:val="26"/>
          <w:szCs w:val="26"/>
        </w:rPr>
        <w:t>Hotărârea</w:t>
      </w:r>
      <w:r w:rsidRPr="004E3161">
        <w:rPr>
          <w:rFonts w:ascii="Times New Roman" w:hAnsi="Times New Roman" w:cs="Times New Roman"/>
          <w:sz w:val="26"/>
          <w:szCs w:val="26"/>
        </w:rPr>
        <w:t xml:space="preserve">  nr.17/29.04.2025</w:t>
      </w:r>
      <w:r>
        <w:rPr>
          <w:rFonts w:ascii="Times New Roman" w:hAnsi="Times New Roman" w:cs="Times New Roman"/>
          <w:sz w:val="26"/>
          <w:szCs w:val="26"/>
        </w:rPr>
        <w:t xml:space="preserve"> </w:t>
      </w:r>
      <w:r w:rsidRPr="004E3161">
        <w:rPr>
          <w:rFonts w:ascii="Times New Roman" w:hAnsi="Times New Roman" w:cs="Times New Roman"/>
          <w:sz w:val="26"/>
          <w:szCs w:val="26"/>
        </w:rPr>
        <w:t>rămâne neschimbat</w:t>
      </w:r>
      <w:r>
        <w:rPr>
          <w:rFonts w:ascii="Times New Roman" w:hAnsi="Times New Roman" w:cs="Times New Roman"/>
          <w:sz w:val="26"/>
          <w:szCs w:val="26"/>
        </w:rPr>
        <w:t>e</w:t>
      </w:r>
      <w:r w:rsidRPr="004E3161">
        <w:rPr>
          <w:rFonts w:ascii="Times New Roman" w:hAnsi="Times New Roman" w:cs="Times New Roman"/>
          <w:sz w:val="26"/>
          <w:szCs w:val="26"/>
        </w:rPr>
        <w:t>.</w:t>
      </w:r>
    </w:p>
    <w:p w14:paraId="69ED9187" w14:textId="77777777" w:rsidR="004E3161" w:rsidRPr="004E3161" w:rsidRDefault="004E3161" w:rsidP="004E3161">
      <w:pPr>
        <w:spacing w:line="276" w:lineRule="auto"/>
        <w:ind w:left="165" w:right="312" w:firstLine="708"/>
        <w:jc w:val="both"/>
        <w:rPr>
          <w:rFonts w:ascii="Times New Roman" w:hAnsi="Times New Roman" w:cs="Times New Roman"/>
          <w:b/>
          <w:sz w:val="26"/>
          <w:szCs w:val="26"/>
        </w:rPr>
      </w:pPr>
    </w:p>
    <w:p w14:paraId="109E5DD3" w14:textId="2EAE46DC" w:rsidR="004E3161" w:rsidRPr="004E3161" w:rsidRDefault="00F8282D" w:rsidP="004E3161">
      <w:pPr>
        <w:spacing w:line="276" w:lineRule="auto"/>
        <w:ind w:left="165" w:right="312" w:firstLine="708"/>
        <w:jc w:val="both"/>
        <w:rPr>
          <w:rFonts w:ascii="Times New Roman" w:hAnsi="Times New Roman" w:cs="Times New Roman"/>
          <w:sz w:val="26"/>
          <w:szCs w:val="26"/>
        </w:rPr>
      </w:pPr>
      <w:r w:rsidRPr="004E3161">
        <w:rPr>
          <w:rFonts w:ascii="Times New Roman" w:hAnsi="Times New Roman" w:cs="Times New Roman"/>
          <w:b/>
          <w:sz w:val="26"/>
          <w:szCs w:val="26"/>
        </w:rPr>
        <w:t>Art.</w:t>
      </w:r>
      <w:r w:rsidR="004E3161" w:rsidRPr="004E3161">
        <w:rPr>
          <w:rFonts w:ascii="Times New Roman" w:hAnsi="Times New Roman" w:cs="Times New Roman"/>
          <w:b/>
          <w:sz w:val="26"/>
          <w:szCs w:val="26"/>
        </w:rPr>
        <w:t>3</w:t>
      </w:r>
      <w:r w:rsidR="003B4930" w:rsidRPr="004E3161">
        <w:rPr>
          <w:rFonts w:ascii="Times New Roman" w:hAnsi="Times New Roman" w:cs="Times New Roman"/>
          <w:b/>
          <w:sz w:val="26"/>
          <w:szCs w:val="26"/>
        </w:rPr>
        <w:t>.-</w:t>
      </w:r>
      <w:r w:rsidR="00AA1F56" w:rsidRPr="004E3161">
        <w:rPr>
          <w:rFonts w:ascii="Times New Roman" w:hAnsi="Times New Roman" w:cs="Times New Roman"/>
          <w:b/>
          <w:sz w:val="26"/>
          <w:szCs w:val="26"/>
        </w:rPr>
        <w:t xml:space="preserve"> </w:t>
      </w:r>
      <w:r w:rsidR="00AA1F56" w:rsidRPr="004E3161">
        <w:rPr>
          <w:rFonts w:ascii="Times New Roman" w:hAnsi="Times New Roman" w:cs="Times New Roman"/>
          <w:sz w:val="26"/>
          <w:szCs w:val="26"/>
        </w:rPr>
        <w:t>Primarul comunei Tătărăni, prin aparatul de specialitate, va asigura ducerea la îndeplinire a prevederilor prezentei hotărâri.</w:t>
      </w:r>
    </w:p>
    <w:p w14:paraId="69DBA133" w14:textId="77777777" w:rsidR="004E3161" w:rsidRPr="004E3161" w:rsidRDefault="004E3161" w:rsidP="004E3161">
      <w:pPr>
        <w:spacing w:line="276" w:lineRule="auto"/>
        <w:ind w:left="165" w:right="312" w:firstLine="708"/>
        <w:jc w:val="both"/>
        <w:rPr>
          <w:rFonts w:ascii="Times New Roman" w:hAnsi="Times New Roman" w:cs="Times New Roman"/>
          <w:sz w:val="26"/>
          <w:szCs w:val="26"/>
        </w:rPr>
      </w:pPr>
    </w:p>
    <w:p w14:paraId="63F7876C" w14:textId="52972AAA" w:rsidR="00AA1F56" w:rsidRPr="004E3161" w:rsidRDefault="00AA1F56" w:rsidP="004E3161">
      <w:pPr>
        <w:spacing w:line="276" w:lineRule="auto"/>
        <w:ind w:left="61" w:right="312" w:firstLine="708"/>
        <w:jc w:val="both"/>
        <w:rPr>
          <w:rFonts w:ascii="Times New Roman" w:hAnsi="Times New Roman" w:cs="Times New Roman"/>
          <w:sz w:val="26"/>
          <w:szCs w:val="26"/>
          <w:lang w:val="en-US"/>
        </w:rPr>
      </w:pPr>
      <w:r w:rsidRPr="004E3161">
        <w:rPr>
          <w:rFonts w:ascii="Times New Roman" w:hAnsi="Times New Roman" w:cs="Times New Roman"/>
          <w:b/>
          <w:sz w:val="26"/>
          <w:szCs w:val="26"/>
          <w:lang w:val="it-IT"/>
        </w:rPr>
        <w:t xml:space="preserve">Art. </w:t>
      </w:r>
      <w:r w:rsidR="004E3161" w:rsidRPr="004E3161">
        <w:rPr>
          <w:rFonts w:ascii="Times New Roman" w:hAnsi="Times New Roman" w:cs="Times New Roman"/>
          <w:b/>
          <w:sz w:val="26"/>
          <w:szCs w:val="26"/>
          <w:lang w:val="it-IT"/>
        </w:rPr>
        <w:t>4</w:t>
      </w:r>
      <w:r w:rsidR="003B4930" w:rsidRPr="004E3161">
        <w:rPr>
          <w:rFonts w:ascii="Times New Roman" w:hAnsi="Times New Roman" w:cs="Times New Roman"/>
          <w:b/>
          <w:sz w:val="26"/>
          <w:szCs w:val="26"/>
          <w:lang w:val="it-IT"/>
        </w:rPr>
        <w:t>.-</w:t>
      </w:r>
      <w:r w:rsidR="003B4930" w:rsidRPr="004E3161">
        <w:rPr>
          <w:rFonts w:ascii="Times New Roman" w:hAnsi="Times New Roman" w:cs="Times New Roman"/>
          <w:sz w:val="26"/>
          <w:szCs w:val="26"/>
          <w:lang w:val="it-IT"/>
        </w:rPr>
        <w:t xml:space="preserve"> </w:t>
      </w:r>
      <w:r w:rsidRPr="004E3161">
        <w:rPr>
          <w:rFonts w:ascii="Times New Roman" w:hAnsi="Times New Roman" w:cs="Times New Roman"/>
          <w:sz w:val="26"/>
          <w:szCs w:val="26"/>
          <w:lang w:val="it-IT"/>
        </w:rPr>
        <w:t xml:space="preserve"> </w:t>
      </w:r>
      <w:proofErr w:type="spellStart"/>
      <w:r w:rsidRPr="004E3161">
        <w:rPr>
          <w:rFonts w:ascii="Times New Roman" w:hAnsi="Times New Roman" w:cs="Times New Roman"/>
          <w:sz w:val="26"/>
          <w:szCs w:val="26"/>
          <w:lang w:val="en-US"/>
        </w:rPr>
        <w:t>Prezenta</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hotărâre</w:t>
      </w:r>
      <w:proofErr w:type="spellEnd"/>
      <w:r w:rsidRPr="004E3161">
        <w:rPr>
          <w:rFonts w:ascii="Times New Roman" w:hAnsi="Times New Roman" w:cs="Times New Roman"/>
          <w:sz w:val="26"/>
          <w:szCs w:val="26"/>
          <w:lang w:val="en-US"/>
        </w:rPr>
        <w:t xml:space="preserve"> se </w:t>
      </w:r>
      <w:proofErr w:type="spellStart"/>
      <w:r w:rsidRPr="004E3161">
        <w:rPr>
          <w:rFonts w:ascii="Times New Roman" w:hAnsi="Times New Roman" w:cs="Times New Roman"/>
          <w:sz w:val="26"/>
          <w:szCs w:val="26"/>
          <w:lang w:val="en-US"/>
        </w:rPr>
        <w:t>comunică</w:t>
      </w:r>
      <w:proofErr w:type="spellEnd"/>
      <w:r w:rsidRPr="004E3161">
        <w:rPr>
          <w:rFonts w:ascii="Times New Roman" w:hAnsi="Times New Roman" w:cs="Times New Roman"/>
          <w:sz w:val="26"/>
          <w:szCs w:val="26"/>
          <w:lang w:val="en-US"/>
        </w:rPr>
        <w:t>:</w:t>
      </w:r>
    </w:p>
    <w:p w14:paraId="2A1334E5" w14:textId="77777777" w:rsidR="00AA1F56" w:rsidRPr="004E3161" w:rsidRDefault="00AA1F56" w:rsidP="004E3161">
      <w:pPr>
        <w:spacing w:line="276" w:lineRule="auto"/>
        <w:ind w:left="165" w:right="312" w:firstLine="604"/>
        <w:jc w:val="both"/>
        <w:rPr>
          <w:rFonts w:ascii="Times New Roman" w:hAnsi="Times New Roman" w:cs="Times New Roman"/>
          <w:sz w:val="26"/>
          <w:szCs w:val="26"/>
          <w:lang w:val="en-US"/>
        </w:rPr>
      </w:pPr>
      <w:r w:rsidRPr="004E3161">
        <w:rPr>
          <w:rFonts w:ascii="Times New Roman" w:hAnsi="Times New Roman" w:cs="Times New Roman"/>
          <w:sz w:val="26"/>
          <w:szCs w:val="26"/>
          <w:lang w:val="en-US"/>
        </w:rPr>
        <w:t>-</w:t>
      </w:r>
      <w:r w:rsidRPr="004E3161">
        <w:rPr>
          <w:rFonts w:ascii="Times New Roman" w:hAnsi="Times New Roman" w:cs="Times New Roman"/>
          <w:sz w:val="26"/>
          <w:szCs w:val="26"/>
          <w:lang w:val="en-US"/>
        </w:rPr>
        <w:tab/>
      </w:r>
      <w:proofErr w:type="spellStart"/>
      <w:r w:rsidRPr="004E3161">
        <w:rPr>
          <w:rFonts w:ascii="Times New Roman" w:hAnsi="Times New Roman" w:cs="Times New Roman"/>
          <w:sz w:val="26"/>
          <w:szCs w:val="26"/>
          <w:lang w:val="en-US"/>
        </w:rPr>
        <w:t>Instituției</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Prefectului</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Județului</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Vaslui</w:t>
      </w:r>
      <w:proofErr w:type="spellEnd"/>
      <w:r w:rsidRPr="004E3161">
        <w:rPr>
          <w:rFonts w:ascii="Times New Roman" w:hAnsi="Times New Roman" w:cs="Times New Roman"/>
          <w:sz w:val="26"/>
          <w:szCs w:val="26"/>
          <w:lang w:val="en-US"/>
        </w:rPr>
        <w:t>;</w:t>
      </w:r>
    </w:p>
    <w:p w14:paraId="3DE0F5EE" w14:textId="77777777" w:rsidR="00AA1F56" w:rsidRPr="004E3161" w:rsidRDefault="00AA1F56" w:rsidP="004E3161">
      <w:pPr>
        <w:spacing w:line="276" w:lineRule="auto"/>
        <w:ind w:left="165" w:right="312" w:firstLine="604"/>
        <w:jc w:val="both"/>
        <w:rPr>
          <w:rFonts w:ascii="Times New Roman" w:hAnsi="Times New Roman" w:cs="Times New Roman"/>
          <w:sz w:val="26"/>
          <w:szCs w:val="26"/>
          <w:lang w:val="en-US"/>
        </w:rPr>
      </w:pPr>
      <w:r w:rsidRPr="004E3161">
        <w:rPr>
          <w:rFonts w:ascii="Times New Roman" w:hAnsi="Times New Roman" w:cs="Times New Roman"/>
          <w:sz w:val="26"/>
          <w:szCs w:val="26"/>
          <w:lang w:val="en-US"/>
        </w:rPr>
        <w:t>-</w:t>
      </w:r>
      <w:r w:rsidRPr="004E3161">
        <w:rPr>
          <w:rFonts w:ascii="Times New Roman" w:hAnsi="Times New Roman" w:cs="Times New Roman"/>
          <w:sz w:val="26"/>
          <w:szCs w:val="26"/>
          <w:lang w:val="en-US"/>
        </w:rPr>
        <w:tab/>
      </w:r>
      <w:proofErr w:type="spellStart"/>
      <w:r w:rsidRPr="004E3161">
        <w:rPr>
          <w:rFonts w:ascii="Times New Roman" w:hAnsi="Times New Roman" w:cs="Times New Roman"/>
          <w:sz w:val="26"/>
          <w:szCs w:val="26"/>
          <w:lang w:val="en-US"/>
        </w:rPr>
        <w:t>Primarului</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comunei</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Tãtãrãni</w:t>
      </w:r>
      <w:proofErr w:type="spellEnd"/>
      <w:r w:rsidRPr="004E3161">
        <w:rPr>
          <w:rFonts w:ascii="Times New Roman" w:hAnsi="Times New Roman" w:cs="Times New Roman"/>
          <w:sz w:val="26"/>
          <w:szCs w:val="26"/>
          <w:lang w:val="en-US"/>
        </w:rPr>
        <w:t>;</w:t>
      </w:r>
    </w:p>
    <w:p w14:paraId="7A4782E6" w14:textId="77777777" w:rsidR="00AA1F56" w:rsidRPr="004E3161" w:rsidRDefault="00AA1F56" w:rsidP="004E3161">
      <w:pPr>
        <w:spacing w:line="276" w:lineRule="auto"/>
        <w:ind w:left="165" w:right="312" w:firstLine="604"/>
        <w:jc w:val="both"/>
        <w:rPr>
          <w:rFonts w:ascii="Times New Roman" w:hAnsi="Times New Roman" w:cs="Times New Roman"/>
          <w:sz w:val="26"/>
          <w:szCs w:val="26"/>
          <w:lang w:val="en-US"/>
        </w:rPr>
      </w:pPr>
      <w:r w:rsidRPr="004E3161">
        <w:rPr>
          <w:rFonts w:ascii="Times New Roman" w:hAnsi="Times New Roman" w:cs="Times New Roman"/>
          <w:sz w:val="26"/>
          <w:szCs w:val="26"/>
          <w:lang w:val="en-US"/>
        </w:rPr>
        <w:t>-</w:t>
      </w:r>
      <w:r w:rsidRPr="004E3161">
        <w:rPr>
          <w:rFonts w:ascii="Times New Roman" w:hAnsi="Times New Roman" w:cs="Times New Roman"/>
          <w:sz w:val="26"/>
          <w:szCs w:val="26"/>
          <w:lang w:val="en-US"/>
        </w:rPr>
        <w:tab/>
        <w:t xml:space="preserve">Se </w:t>
      </w:r>
      <w:proofErr w:type="spellStart"/>
      <w:r w:rsidRPr="004E3161">
        <w:rPr>
          <w:rFonts w:ascii="Times New Roman" w:hAnsi="Times New Roman" w:cs="Times New Roman"/>
          <w:sz w:val="26"/>
          <w:szCs w:val="26"/>
          <w:lang w:val="en-US"/>
        </w:rPr>
        <w:t>aduce</w:t>
      </w:r>
      <w:proofErr w:type="spellEnd"/>
      <w:r w:rsidRPr="004E3161">
        <w:rPr>
          <w:rFonts w:ascii="Times New Roman" w:hAnsi="Times New Roman" w:cs="Times New Roman"/>
          <w:sz w:val="26"/>
          <w:szCs w:val="26"/>
          <w:lang w:val="en-US"/>
        </w:rPr>
        <w:t xml:space="preserve"> la </w:t>
      </w:r>
      <w:proofErr w:type="spellStart"/>
      <w:r w:rsidRPr="004E3161">
        <w:rPr>
          <w:rFonts w:ascii="Times New Roman" w:hAnsi="Times New Roman" w:cs="Times New Roman"/>
          <w:sz w:val="26"/>
          <w:szCs w:val="26"/>
          <w:lang w:val="en-US"/>
        </w:rPr>
        <w:t>cunoștinţă</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publică</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prin</w:t>
      </w:r>
      <w:proofErr w:type="spellEnd"/>
      <w:r w:rsidRPr="004E3161">
        <w:rPr>
          <w:rFonts w:ascii="Times New Roman" w:hAnsi="Times New Roman" w:cs="Times New Roman"/>
          <w:sz w:val="26"/>
          <w:szCs w:val="26"/>
          <w:lang w:val="en-US"/>
        </w:rPr>
        <w:t xml:space="preserve"> </w:t>
      </w:r>
      <w:proofErr w:type="spellStart"/>
      <w:r w:rsidRPr="004E3161">
        <w:rPr>
          <w:rFonts w:ascii="Times New Roman" w:hAnsi="Times New Roman" w:cs="Times New Roman"/>
          <w:sz w:val="26"/>
          <w:szCs w:val="26"/>
          <w:lang w:val="en-US"/>
        </w:rPr>
        <w:t>afișare</w:t>
      </w:r>
      <w:proofErr w:type="spellEnd"/>
    </w:p>
    <w:p w14:paraId="2475B0C9" w14:textId="77777777" w:rsidR="00AA1F56" w:rsidRPr="004E3161" w:rsidRDefault="00AA1F56" w:rsidP="004E3161">
      <w:pPr>
        <w:spacing w:line="276" w:lineRule="auto"/>
        <w:ind w:left="165" w:right="312" w:firstLine="604"/>
        <w:jc w:val="both"/>
        <w:rPr>
          <w:rFonts w:ascii="Times New Roman" w:hAnsi="Times New Roman" w:cs="Times New Roman"/>
          <w:b/>
          <w:sz w:val="26"/>
          <w:szCs w:val="26"/>
          <w:lang w:val="en-US"/>
        </w:rPr>
      </w:pPr>
    </w:p>
    <w:p w14:paraId="00C84691" w14:textId="77777777" w:rsidR="00AA1F56" w:rsidRDefault="00AA1F56" w:rsidP="004E3161">
      <w:pPr>
        <w:spacing w:line="242" w:lineRule="auto"/>
        <w:ind w:right="312"/>
        <w:jc w:val="both"/>
        <w:rPr>
          <w:rFonts w:ascii="Times New Roman" w:hAnsi="Times New Roman" w:cs="Times New Roman"/>
          <w:sz w:val="24"/>
          <w:szCs w:val="24"/>
        </w:rPr>
      </w:pPr>
    </w:p>
    <w:p w14:paraId="1E47C800" w14:textId="77777777" w:rsidR="00AA1F56" w:rsidRDefault="00AA1F56" w:rsidP="00AA1F56">
      <w:pPr>
        <w:spacing w:line="242" w:lineRule="auto"/>
        <w:ind w:left="165" w:right="312" w:firstLine="604"/>
        <w:jc w:val="both"/>
        <w:rPr>
          <w:rFonts w:ascii="Times New Roman" w:hAnsi="Times New Roman" w:cs="Times New Roman"/>
          <w:sz w:val="24"/>
          <w:szCs w:val="24"/>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AA1F56" w:rsidRPr="001833B4" w14:paraId="5BCD43BE" w14:textId="77777777" w:rsidTr="00583AD2">
        <w:tc>
          <w:tcPr>
            <w:tcW w:w="4621" w:type="dxa"/>
          </w:tcPr>
          <w:p w14:paraId="42D058A1" w14:textId="55123C79" w:rsidR="00AA1F56" w:rsidRPr="001833B4" w:rsidRDefault="00BE2DA6" w:rsidP="00583AD2">
            <w:pPr>
              <w:jc w:val="center"/>
              <w:rPr>
                <w:rFonts w:ascii="Times New Roman" w:eastAsia="Times New Roman" w:hAnsi="Times New Roman" w:cs="Times New Roman"/>
                <w:sz w:val="26"/>
                <w:szCs w:val="26"/>
                <w:lang w:val="en-US"/>
              </w:rPr>
            </w:pPr>
            <w:proofErr w:type="spellStart"/>
            <w:r>
              <w:rPr>
                <w:rFonts w:ascii="Times New Roman" w:eastAsia="Times New Roman" w:hAnsi="Times New Roman" w:cs="Times New Roman"/>
                <w:sz w:val="26"/>
                <w:szCs w:val="26"/>
                <w:lang w:val="en-US"/>
              </w:rPr>
              <w:t>Președinte</w:t>
            </w:r>
            <w:proofErr w:type="spellEnd"/>
            <w:r>
              <w:rPr>
                <w:rFonts w:ascii="Times New Roman" w:eastAsia="Times New Roman" w:hAnsi="Times New Roman" w:cs="Times New Roman"/>
                <w:sz w:val="26"/>
                <w:szCs w:val="26"/>
                <w:lang w:val="en-US"/>
              </w:rPr>
              <w:t xml:space="preserve"> de </w:t>
            </w:r>
            <w:proofErr w:type="spellStart"/>
            <w:r>
              <w:rPr>
                <w:rFonts w:ascii="Times New Roman" w:eastAsia="Times New Roman" w:hAnsi="Times New Roman" w:cs="Times New Roman"/>
                <w:sz w:val="26"/>
                <w:szCs w:val="26"/>
                <w:lang w:val="en-US"/>
              </w:rPr>
              <w:t>ședință</w:t>
            </w:r>
            <w:proofErr w:type="spellEnd"/>
            <w:r w:rsidR="00AA1F56" w:rsidRPr="001833B4">
              <w:rPr>
                <w:rFonts w:ascii="Times New Roman" w:eastAsia="Times New Roman" w:hAnsi="Times New Roman" w:cs="Times New Roman"/>
                <w:sz w:val="26"/>
                <w:szCs w:val="26"/>
                <w:lang w:val="en-US"/>
              </w:rPr>
              <w:t>,</w:t>
            </w:r>
          </w:p>
          <w:p w14:paraId="4DE4F968" w14:textId="2E1548B8" w:rsidR="00AA1F56" w:rsidRPr="001833B4" w:rsidRDefault="00BE2DA6" w:rsidP="00583AD2">
            <w:pPr>
              <w:jc w:val="center"/>
              <w:rPr>
                <w:rFonts w:ascii="Times New Roman" w:eastAsia="Times New Roman" w:hAnsi="Times New Roman" w:cs="Times New Roman"/>
                <w:sz w:val="26"/>
                <w:szCs w:val="26"/>
                <w:lang w:val="en-US"/>
              </w:rPr>
            </w:pPr>
            <w:proofErr w:type="spellStart"/>
            <w:r>
              <w:rPr>
                <w:rFonts w:ascii="Times New Roman" w:eastAsia="Times New Roman" w:hAnsi="Times New Roman" w:cs="Times New Roman"/>
                <w:sz w:val="26"/>
                <w:szCs w:val="26"/>
                <w:lang w:val="en-US"/>
              </w:rPr>
              <w:t>Consilier</w:t>
            </w:r>
            <w:proofErr w:type="spellEnd"/>
            <w:r w:rsidR="00AA1F56" w:rsidRPr="001833B4">
              <w:rPr>
                <w:rFonts w:ascii="Times New Roman" w:eastAsia="Times New Roman" w:hAnsi="Times New Roman" w:cs="Times New Roman"/>
                <w:sz w:val="26"/>
                <w:szCs w:val="26"/>
                <w:lang w:val="en-US"/>
              </w:rPr>
              <w:t>,</w:t>
            </w:r>
          </w:p>
          <w:p w14:paraId="6440F5ED" w14:textId="165FA7E1" w:rsidR="00AA1F56" w:rsidRPr="001833B4" w:rsidRDefault="00BE2DA6" w:rsidP="00583AD2">
            <w:pPr>
              <w:jc w:val="center"/>
              <w:rPr>
                <w:rFonts w:ascii="Times New Roman" w:eastAsia="Times New Roman" w:hAnsi="Times New Roman" w:cs="Times New Roman"/>
                <w:b/>
                <w:sz w:val="26"/>
                <w:szCs w:val="26"/>
                <w:lang w:val="en-US"/>
              </w:rPr>
            </w:pPr>
            <w:proofErr w:type="spellStart"/>
            <w:r>
              <w:rPr>
                <w:rFonts w:ascii="Times New Roman" w:eastAsia="Times New Roman" w:hAnsi="Times New Roman" w:cs="Times New Roman"/>
                <w:b/>
                <w:sz w:val="26"/>
                <w:szCs w:val="26"/>
                <w:lang w:val="en-US"/>
              </w:rPr>
              <w:t>Viorel</w:t>
            </w:r>
            <w:proofErr w:type="spellEnd"/>
            <w:r>
              <w:rPr>
                <w:rFonts w:ascii="Times New Roman" w:eastAsia="Times New Roman" w:hAnsi="Times New Roman" w:cs="Times New Roman"/>
                <w:b/>
                <w:sz w:val="26"/>
                <w:szCs w:val="26"/>
                <w:lang w:val="en-US"/>
              </w:rPr>
              <w:t xml:space="preserve"> MARIN</w:t>
            </w:r>
          </w:p>
        </w:tc>
        <w:tc>
          <w:tcPr>
            <w:tcW w:w="4621" w:type="dxa"/>
          </w:tcPr>
          <w:p w14:paraId="2B277B90" w14:textId="2672C214" w:rsidR="00AA1F56" w:rsidRPr="001833B4" w:rsidRDefault="00BE2DA6" w:rsidP="00583AD2">
            <w:pPr>
              <w:jc w:val="center"/>
              <w:rPr>
                <w:rFonts w:ascii="Times New Roman" w:eastAsia="Times New Roman" w:hAnsi="Times New Roman" w:cs="Times New Roman"/>
                <w:sz w:val="26"/>
                <w:szCs w:val="26"/>
                <w:lang w:val="en-US"/>
              </w:rPr>
            </w:pPr>
            <w:r>
              <w:rPr>
                <w:rFonts w:ascii="Times New Roman" w:eastAsia="Times New Roman" w:hAnsi="Times New Roman" w:cs="Times New Roman"/>
                <w:sz w:val="26"/>
                <w:szCs w:val="26"/>
                <w:lang w:val="en-US"/>
              </w:rPr>
              <w:t>CONTRASEMNEAZĂ</w:t>
            </w:r>
            <w:r w:rsidR="00AA1F56" w:rsidRPr="001833B4">
              <w:rPr>
                <w:rFonts w:ascii="Times New Roman" w:eastAsia="Times New Roman" w:hAnsi="Times New Roman" w:cs="Times New Roman"/>
                <w:sz w:val="26"/>
                <w:szCs w:val="26"/>
                <w:lang w:val="en-US"/>
              </w:rPr>
              <w:t xml:space="preserve"> PENTRU LEGALITATE,</w:t>
            </w:r>
          </w:p>
          <w:p w14:paraId="24BBFD75" w14:textId="77777777" w:rsidR="00AA1F56" w:rsidRPr="001833B4" w:rsidRDefault="00AA1F56" w:rsidP="00583AD2">
            <w:pPr>
              <w:jc w:val="center"/>
              <w:rPr>
                <w:rFonts w:ascii="Times New Roman" w:eastAsia="Times New Roman" w:hAnsi="Times New Roman" w:cs="Times New Roman"/>
                <w:b/>
                <w:sz w:val="26"/>
                <w:szCs w:val="26"/>
              </w:rPr>
            </w:pPr>
            <w:r w:rsidRPr="001833B4">
              <w:rPr>
                <w:rFonts w:ascii="Times New Roman" w:eastAsia="Times New Roman" w:hAnsi="Times New Roman" w:cs="Times New Roman"/>
                <w:sz w:val="26"/>
                <w:szCs w:val="26"/>
              </w:rPr>
              <w:t>SECRETAR GENERAL AL COMUNEI</w:t>
            </w:r>
            <w:r w:rsidRPr="001833B4">
              <w:rPr>
                <w:rFonts w:ascii="Times New Roman" w:eastAsia="Times New Roman" w:hAnsi="Times New Roman" w:cs="Times New Roman"/>
                <w:b/>
                <w:sz w:val="26"/>
                <w:szCs w:val="26"/>
              </w:rPr>
              <w:t>,</w:t>
            </w:r>
          </w:p>
          <w:p w14:paraId="5AF7498B" w14:textId="77777777" w:rsidR="00AA1F56" w:rsidRPr="001833B4" w:rsidRDefault="00AA1F56" w:rsidP="00583AD2">
            <w:pPr>
              <w:jc w:val="center"/>
              <w:rPr>
                <w:rFonts w:ascii="Times New Roman" w:eastAsia="Times New Roman" w:hAnsi="Times New Roman" w:cs="Times New Roman"/>
                <w:sz w:val="26"/>
                <w:szCs w:val="26"/>
                <w:lang w:val="en-US"/>
              </w:rPr>
            </w:pPr>
            <w:r w:rsidRPr="001833B4">
              <w:rPr>
                <w:rFonts w:ascii="Times New Roman" w:eastAsia="Times New Roman" w:hAnsi="Times New Roman" w:cs="Times New Roman"/>
                <w:b/>
                <w:sz w:val="26"/>
                <w:szCs w:val="26"/>
              </w:rPr>
              <w:t>Iuliana Mariana IDRICEANU</w:t>
            </w:r>
          </w:p>
        </w:tc>
      </w:tr>
    </w:tbl>
    <w:p w14:paraId="6CACBF97" w14:textId="77777777" w:rsidR="00AA1F56" w:rsidRPr="0037234B" w:rsidRDefault="00AA1F56" w:rsidP="00AA1F56">
      <w:pPr>
        <w:spacing w:line="242" w:lineRule="auto"/>
        <w:ind w:left="165" w:right="312" w:firstLine="604"/>
        <w:jc w:val="both"/>
        <w:rPr>
          <w:rFonts w:ascii="Times New Roman" w:hAnsi="Times New Roman" w:cs="Times New Roman"/>
          <w:sz w:val="24"/>
          <w:szCs w:val="24"/>
        </w:rPr>
      </w:pPr>
    </w:p>
    <w:p w14:paraId="3A3EEF74" w14:textId="77777777" w:rsidR="0030508F" w:rsidRDefault="00742AC8" w:rsidP="00AA1F56">
      <w:pPr>
        <w:jc w:val="right"/>
      </w:pPr>
    </w:p>
    <w:p w14:paraId="1B7508B0" w14:textId="77777777" w:rsidR="00E5563A" w:rsidRDefault="00E5563A" w:rsidP="00AA1F56">
      <w:pPr>
        <w:jc w:val="right"/>
      </w:pPr>
    </w:p>
    <w:p w14:paraId="73DB0FB7" w14:textId="77777777" w:rsidR="003B4930" w:rsidRDefault="003B4930" w:rsidP="00AA1F56">
      <w:pPr>
        <w:jc w:val="right"/>
      </w:pPr>
    </w:p>
    <w:p w14:paraId="35F6E022" w14:textId="77777777" w:rsidR="003B4930" w:rsidRDefault="003B4930" w:rsidP="00AA1F56">
      <w:pPr>
        <w:jc w:val="right"/>
      </w:pPr>
    </w:p>
    <w:p w14:paraId="5C08BB7D" w14:textId="151DB548" w:rsidR="00AA1F56" w:rsidRDefault="00AA1F56" w:rsidP="00BE2DA6">
      <w:pPr>
        <w:jc w:val="right"/>
        <w:rPr>
          <w:rFonts w:ascii="Times New Roman" w:hAnsi="Times New Roman" w:cs="Times New Roman"/>
          <w:sz w:val="24"/>
          <w:szCs w:val="24"/>
        </w:rPr>
      </w:pPr>
      <w:r w:rsidRPr="00AA1F56">
        <w:rPr>
          <w:rFonts w:ascii="Times New Roman" w:hAnsi="Times New Roman" w:cs="Times New Roman"/>
          <w:sz w:val="24"/>
          <w:szCs w:val="24"/>
        </w:rPr>
        <w:t>Tătărăni,</w:t>
      </w:r>
      <w:r w:rsidR="004E3161">
        <w:rPr>
          <w:rFonts w:ascii="Times New Roman" w:hAnsi="Times New Roman" w:cs="Times New Roman"/>
          <w:sz w:val="24"/>
          <w:szCs w:val="24"/>
        </w:rPr>
        <w:t xml:space="preserve"> </w:t>
      </w:r>
      <w:r w:rsidR="001F7820">
        <w:rPr>
          <w:rFonts w:ascii="Times New Roman" w:hAnsi="Times New Roman" w:cs="Times New Roman"/>
          <w:sz w:val="24"/>
          <w:szCs w:val="24"/>
        </w:rPr>
        <w:t>30</w:t>
      </w:r>
      <w:r w:rsidR="00A51012">
        <w:rPr>
          <w:rFonts w:ascii="Times New Roman" w:hAnsi="Times New Roman" w:cs="Times New Roman"/>
          <w:sz w:val="24"/>
          <w:szCs w:val="24"/>
        </w:rPr>
        <w:t>.</w:t>
      </w:r>
      <w:r w:rsidR="004E3161">
        <w:rPr>
          <w:rFonts w:ascii="Times New Roman" w:hAnsi="Times New Roman" w:cs="Times New Roman"/>
          <w:sz w:val="24"/>
          <w:szCs w:val="24"/>
        </w:rPr>
        <w:t>06</w:t>
      </w:r>
      <w:r w:rsidRPr="00AA1F56">
        <w:rPr>
          <w:rFonts w:ascii="Times New Roman" w:hAnsi="Times New Roman" w:cs="Times New Roman"/>
          <w:sz w:val="24"/>
          <w:szCs w:val="24"/>
        </w:rPr>
        <w:t>.2025</w:t>
      </w:r>
    </w:p>
    <w:tbl>
      <w:tblPr>
        <w:tblW w:w="9795" w:type="dxa"/>
        <w:tblInd w:w="128"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CellMar>
          <w:left w:w="0" w:type="dxa"/>
          <w:right w:w="0" w:type="dxa"/>
        </w:tblCellMar>
        <w:tblLook w:val="01E0" w:firstRow="1" w:lastRow="1" w:firstColumn="1" w:lastColumn="1" w:noHBand="0" w:noVBand="0"/>
      </w:tblPr>
      <w:tblGrid>
        <w:gridCol w:w="537"/>
        <w:gridCol w:w="31"/>
        <w:gridCol w:w="5735"/>
        <w:gridCol w:w="292"/>
        <w:gridCol w:w="1246"/>
        <w:gridCol w:w="1092"/>
        <w:gridCol w:w="862"/>
      </w:tblGrid>
      <w:tr w:rsidR="00BE2DA6" w:rsidRPr="00BE2DA6" w14:paraId="67B015EC" w14:textId="77777777" w:rsidTr="00F10B29">
        <w:trPr>
          <w:trHeight w:val="994"/>
        </w:trPr>
        <w:tc>
          <w:tcPr>
            <w:tcW w:w="9797" w:type="dxa"/>
            <w:gridSpan w:val="7"/>
            <w:tcBorders>
              <w:top w:val="single" w:sz="8" w:space="0" w:color="C0C0C0"/>
              <w:left w:val="single" w:sz="8" w:space="0" w:color="C0C0C0"/>
              <w:bottom w:val="single" w:sz="8" w:space="0" w:color="C0C0C0"/>
              <w:right w:val="single" w:sz="8" w:space="0" w:color="C0C0C0"/>
            </w:tcBorders>
            <w:shd w:val="clear" w:color="auto" w:fill="F3F3F3"/>
            <w:hideMark/>
          </w:tcPr>
          <w:p w14:paraId="51604610" w14:textId="77777777" w:rsidR="00BE2DA6" w:rsidRPr="00BE2DA6" w:rsidRDefault="00BE2DA6" w:rsidP="00BE2DA6">
            <w:pPr>
              <w:spacing w:before="183"/>
              <w:ind w:left="1209" w:right="1210"/>
              <w:jc w:val="center"/>
              <w:rPr>
                <w:rFonts w:ascii="Times New Roman" w:eastAsia="Tahoma" w:hAnsi="Times New Roman" w:cs="Times New Roman"/>
                <w:sz w:val="21"/>
                <w:szCs w:val="24"/>
                <w:lang w:val="en-US"/>
              </w:rPr>
            </w:pPr>
            <w:r w:rsidRPr="00BE2DA6">
              <w:rPr>
                <w:rFonts w:ascii="Times New Roman" w:eastAsia="Tahoma" w:hAnsi="Times New Roman" w:cs="Times New Roman"/>
                <w:sz w:val="21"/>
                <w:szCs w:val="24"/>
                <w:lang w:val="en-US"/>
              </w:rPr>
              <w:lastRenderedPageBreak/>
              <w:t>PROCEDURI</w:t>
            </w:r>
            <w:r w:rsidRPr="00BE2DA6">
              <w:rPr>
                <w:rFonts w:ascii="Times New Roman" w:eastAsia="Tahoma" w:hAnsi="Times New Roman" w:cs="Times New Roman"/>
                <w:spacing w:val="19"/>
                <w:sz w:val="21"/>
                <w:szCs w:val="24"/>
                <w:lang w:val="en-US"/>
              </w:rPr>
              <w:t xml:space="preserve"> </w:t>
            </w:r>
            <w:r w:rsidRPr="00BE2DA6">
              <w:rPr>
                <w:rFonts w:ascii="Times New Roman" w:eastAsia="Tahoma" w:hAnsi="Times New Roman" w:cs="Times New Roman"/>
                <w:sz w:val="21"/>
                <w:szCs w:val="24"/>
                <w:lang w:val="en-US"/>
              </w:rPr>
              <w:t>ADMINISTRATIVE</w:t>
            </w:r>
            <w:r w:rsidRPr="00BE2DA6">
              <w:rPr>
                <w:rFonts w:ascii="Times New Roman" w:eastAsia="Tahoma" w:hAnsi="Times New Roman" w:cs="Times New Roman"/>
                <w:spacing w:val="17"/>
                <w:sz w:val="21"/>
                <w:szCs w:val="24"/>
                <w:lang w:val="en-US"/>
              </w:rPr>
              <w:t xml:space="preserve"> </w:t>
            </w:r>
            <w:r w:rsidRPr="00BE2DA6">
              <w:rPr>
                <w:rFonts w:ascii="Times New Roman" w:eastAsia="Tahoma" w:hAnsi="Times New Roman" w:cs="Times New Roman"/>
                <w:sz w:val="21"/>
                <w:szCs w:val="24"/>
                <w:lang w:val="en-US"/>
              </w:rPr>
              <w:t>OBLIGATORII,</w:t>
            </w:r>
          </w:p>
          <w:p w14:paraId="756CBD89" w14:textId="19869AEA" w:rsidR="00BE2DA6" w:rsidRPr="00BE2DA6" w:rsidRDefault="00BE2DA6" w:rsidP="00BE2DA6">
            <w:pPr>
              <w:spacing w:before="49"/>
              <w:ind w:left="1264" w:right="1210"/>
              <w:jc w:val="center"/>
              <w:rPr>
                <w:rFonts w:ascii="Times New Roman" w:eastAsia="Tahoma" w:hAnsi="Times New Roman" w:cs="Times New Roman"/>
                <w:sz w:val="20"/>
                <w:szCs w:val="24"/>
                <w:lang w:val="en-US"/>
              </w:rPr>
            </w:pPr>
            <w:proofErr w:type="spellStart"/>
            <w:proofErr w:type="gramStart"/>
            <w:r w:rsidRPr="00BE2DA6">
              <w:rPr>
                <w:rFonts w:ascii="Times New Roman" w:eastAsia="Tahoma" w:hAnsi="Times New Roman" w:cs="Times New Roman"/>
                <w:w w:val="105"/>
                <w:sz w:val="20"/>
                <w:szCs w:val="24"/>
                <w:lang w:val="en-US"/>
              </w:rPr>
              <w:t>anterioare</w:t>
            </w:r>
            <w:proofErr w:type="spellEnd"/>
            <w:proofErr w:type="gramEnd"/>
            <w:r w:rsidRPr="00BE2DA6">
              <w:rPr>
                <w:rFonts w:ascii="Times New Roman" w:eastAsia="Tahoma" w:hAnsi="Times New Roman" w:cs="Times New Roman"/>
                <w:spacing w:val="-7"/>
                <w:w w:val="105"/>
                <w:sz w:val="20"/>
                <w:szCs w:val="24"/>
                <w:lang w:val="en-US"/>
              </w:rPr>
              <w:t xml:space="preserve"> </w:t>
            </w:r>
            <w:proofErr w:type="spellStart"/>
            <w:r w:rsidRPr="00BE2DA6">
              <w:rPr>
                <w:rFonts w:ascii="Times New Roman" w:eastAsia="Tahoma" w:hAnsi="Times New Roman" w:cs="Times New Roman"/>
                <w:w w:val="105"/>
                <w:sz w:val="20"/>
                <w:szCs w:val="24"/>
                <w:lang w:val="en-US"/>
              </w:rPr>
              <w:t>atestării</w:t>
            </w:r>
            <w:proofErr w:type="spellEnd"/>
            <w:r w:rsidRPr="00BE2DA6">
              <w:rPr>
                <w:rFonts w:ascii="Times New Roman" w:eastAsia="Tahoma" w:hAnsi="Times New Roman" w:cs="Times New Roman"/>
                <w:spacing w:val="-7"/>
                <w:w w:val="105"/>
                <w:sz w:val="20"/>
                <w:szCs w:val="24"/>
                <w:lang w:val="en-US"/>
              </w:rPr>
              <w:t xml:space="preserve"> </w:t>
            </w:r>
            <w:proofErr w:type="spellStart"/>
            <w:r w:rsidRPr="00BE2DA6">
              <w:rPr>
                <w:rFonts w:ascii="Times New Roman" w:eastAsia="Tahoma" w:hAnsi="Times New Roman" w:cs="Times New Roman"/>
                <w:w w:val="105"/>
                <w:sz w:val="20"/>
                <w:szCs w:val="24"/>
                <w:lang w:val="en-US"/>
              </w:rPr>
              <w:t>autenticității</w:t>
            </w:r>
            <w:proofErr w:type="spellEnd"/>
            <w:r w:rsidRPr="00BE2DA6">
              <w:rPr>
                <w:rFonts w:ascii="Times New Roman" w:eastAsia="Tahoma" w:hAnsi="Times New Roman" w:cs="Times New Roman"/>
                <w:spacing w:val="-7"/>
                <w:w w:val="105"/>
                <w:sz w:val="20"/>
                <w:szCs w:val="24"/>
                <w:lang w:val="en-US"/>
              </w:rPr>
              <w:t xml:space="preserve"> </w:t>
            </w:r>
            <w:proofErr w:type="spellStart"/>
            <w:r w:rsidRPr="00BE2DA6">
              <w:rPr>
                <w:rFonts w:ascii="Times New Roman" w:eastAsia="Tahoma" w:hAnsi="Times New Roman" w:cs="Times New Roman"/>
                <w:w w:val="105"/>
                <w:sz w:val="20"/>
                <w:szCs w:val="24"/>
                <w:lang w:val="en-US"/>
              </w:rPr>
              <w:t>Hotărârii</w:t>
            </w:r>
            <w:proofErr w:type="spellEnd"/>
            <w:r w:rsidRPr="00BE2DA6">
              <w:rPr>
                <w:rFonts w:ascii="Times New Roman" w:eastAsia="Tahoma" w:hAnsi="Times New Roman" w:cs="Times New Roman"/>
                <w:spacing w:val="-7"/>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Consiliului</w:t>
            </w:r>
            <w:proofErr w:type="spellEnd"/>
            <w:r w:rsidRPr="00BE2DA6">
              <w:rPr>
                <w:rFonts w:ascii="Times New Roman" w:eastAsia="Tahoma" w:hAnsi="Times New Roman" w:cs="Times New Roman"/>
                <w:spacing w:val="-6"/>
                <w:w w:val="105"/>
                <w:sz w:val="20"/>
                <w:szCs w:val="24"/>
                <w:lang w:val="en-US"/>
              </w:rPr>
              <w:t xml:space="preserve"> </w:t>
            </w:r>
            <w:r w:rsidRPr="00BE2DA6">
              <w:rPr>
                <w:rFonts w:ascii="Times New Roman" w:eastAsia="Tahoma" w:hAnsi="Times New Roman" w:cs="Times New Roman"/>
                <w:w w:val="105"/>
                <w:sz w:val="20"/>
                <w:szCs w:val="24"/>
                <w:lang w:val="en-US"/>
              </w:rPr>
              <w:t>Local</w:t>
            </w:r>
            <w:r w:rsidRPr="00BE2DA6">
              <w:rPr>
                <w:rFonts w:ascii="Times New Roman" w:eastAsia="Tahoma" w:hAnsi="Times New Roman" w:cs="Times New Roman"/>
                <w:spacing w:val="-7"/>
                <w:w w:val="105"/>
                <w:sz w:val="20"/>
                <w:szCs w:val="24"/>
                <w:lang w:val="en-US"/>
              </w:rPr>
              <w:t xml:space="preserve"> </w:t>
            </w:r>
            <w:r w:rsidRPr="00BE2DA6">
              <w:rPr>
                <w:rFonts w:ascii="Times New Roman" w:eastAsia="Tahoma" w:hAnsi="Times New Roman" w:cs="Times New Roman"/>
                <w:w w:val="105"/>
                <w:sz w:val="20"/>
                <w:szCs w:val="24"/>
                <w:lang w:val="en-US"/>
              </w:rPr>
              <w:t>nr.</w:t>
            </w:r>
            <w:r w:rsidRPr="00BE2DA6">
              <w:rPr>
                <w:rFonts w:ascii="Times New Roman" w:eastAsia="Tahoma" w:hAnsi="Times New Roman" w:cs="Times New Roman"/>
                <w:spacing w:val="-7"/>
                <w:w w:val="105"/>
                <w:sz w:val="20"/>
                <w:szCs w:val="24"/>
                <w:lang w:val="en-US"/>
              </w:rPr>
              <w:t xml:space="preserve"> </w:t>
            </w:r>
            <w:r>
              <w:rPr>
                <w:rFonts w:ascii="Times New Roman" w:eastAsia="Tahoma" w:hAnsi="Times New Roman" w:cs="Times New Roman"/>
                <w:w w:val="105"/>
                <w:sz w:val="20"/>
                <w:szCs w:val="24"/>
                <w:lang w:val="en-US"/>
              </w:rPr>
              <w:t>23</w:t>
            </w:r>
            <w:r w:rsidRPr="00BE2DA6">
              <w:rPr>
                <w:rFonts w:ascii="Times New Roman" w:eastAsia="Tahoma" w:hAnsi="Times New Roman" w:cs="Times New Roman"/>
                <w:w w:val="105"/>
                <w:sz w:val="20"/>
                <w:szCs w:val="24"/>
                <w:lang w:val="en-US"/>
              </w:rPr>
              <w:t>/30.06.2025</w:t>
            </w:r>
          </w:p>
        </w:tc>
      </w:tr>
      <w:tr w:rsidR="00BE2DA6" w:rsidRPr="00BE2DA6" w14:paraId="420B730C" w14:textId="77777777" w:rsidTr="00F10B29">
        <w:trPr>
          <w:trHeight w:val="395"/>
        </w:trPr>
        <w:tc>
          <w:tcPr>
            <w:tcW w:w="6305" w:type="dxa"/>
            <w:gridSpan w:val="3"/>
            <w:tcBorders>
              <w:top w:val="single" w:sz="8" w:space="0" w:color="C0C0C0"/>
              <w:left w:val="single" w:sz="8" w:space="0" w:color="C0C0C0"/>
              <w:bottom w:val="single" w:sz="8" w:space="0" w:color="C0C0C0"/>
              <w:right w:val="single" w:sz="8" w:space="0" w:color="C0C0C0"/>
            </w:tcBorders>
            <w:hideMark/>
          </w:tcPr>
          <w:p w14:paraId="6945E0F7" w14:textId="77777777" w:rsidR="00BE2DA6" w:rsidRPr="00BE2DA6" w:rsidRDefault="00BE2DA6" w:rsidP="00BE2DA6">
            <w:pPr>
              <w:spacing w:before="70"/>
              <w:ind w:left="113"/>
              <w:rPr>
                <w:rFonts w:ascii="Times New Roman" w:eastAsia="Tahoma" w:hAnsi="Times New Roman" w:cs="Times New Roman"/>
                <w:b/>
                <w:sz w:val="20"/>
                <w:szCs w:val="24"/>
                <w:lang w:val="en-US"/>
              </w:rPr>
            </w:pPr>
            <w:r w:rsidRPr="00BE2DA6">
              <w:rPr>
                <w:rFonts w:ascii="Times New Roman" w:eastAsia="Tahoma" w:hAnsi="Times New Roman" w:cs="Times New Roman"/>
                <w:b/>
                <w:w w:val="95"/>
                <w:sz w:val="20"/>
                <w:szCs w:val="24"/>
                <w:lang w:val="en-US"/>
              </w:rPr>
              <w:t>PROCEDURA</w:t>
            </w:r>
            <w:r w:rsidRPr="00BE2DA6">
              <w:rPr>
                <w:rFonts w:ascii="Times New Roman" w:eastAsia="Tahoma" w:hAnsi="Times New Roman" w:cs="Times New Roman"/>
                <w:b/>
                <w:spacing w:val="-6"/>
                <w:w w:val="95"/>
                <w:sz w:val="20"/>
                <w:szCs w:val="24"/>
                <w:lang w:val="en-US"/>
              </w:rPr>
              <w:t xml:space="preserve"> </w:t>
            </w:r>
            <w:r w:rsidRPr="00BE2DA6">
              <w:rPr>
                <w:rFonts w:ascii="Times New Roman" w:eastAsia="Tahoma" w:hAnsi="Times New Roman" w:cs="Times New Roman"/>
                <w:b/>
                <w:w w:val="95"/>
                <w:sz w:val="20"/>
                <w:szCs w:val="24"/>
                <w:lang w:val="en-US"/>
              </w:rPr>
              <w:t>DE</w:t>
            </w:r>
            <w:r w:rsidRPr="00BE2DA6">
              <w:rPr>
                <w:rFonts w:ascii="Times New Roman" w:eastAsia="Tahoma" w:hAnsi="Times New Roman" w:cs="Times New Roman"/>
                <w:b/>
                <w:spacing w:val="-6"/>
                <w:w w:val="95"/>
                <w:sz w:val="20"/>
                <w:szCs w:val="24"/>
                <w:lang w:val="en-US"/>
              </w:rPr>
              <w:t xml:space="preserve"> </w:t>
            </w:r>
            <w:r w:rsidRPr="00BE2DA6">
              <w:rPr>
                <w:rFonts w:ascii="Times New Roman" w:eastAsia="Tahoma" w:hAnsi="Times New Roman" w:cs="Times New Roman"/>
                <w:b/>
                <w:w w:val="95"/>
                <w:sz w:val="20"/>
                <w:szCs w:val="24"/>
                <w:lang w:val="en-US"/>
              </w:rPr>
              <w:t>VOT</w:t>
            </w:r>
            <w:r w:rsidRPr="00BE2DA6">
              <w:rPr>
                <w:rFonts w:ascii="Times New Roman" w:eastAsia="Tahoma" w:hAnsi="Times New Roman" w:cs="Times New Roman"/>
                <w:b/>
                <w:spacing w:val="-6"/>
                <w:w w:val="95"/>
                <w:sz w:val="20"/>
                <w:szCs w:val="24"/>
                <w:lang w:val="en-US"/>
              </w:rPr>
              <w:t xml:space="preserve"> </w:t>
            </w:r>
            <w:r w:rsidRPr="00BE2DA6">
              <w:rPr>
                <w:rFonts w:ascii="Times New Roman" w:eastAsia="Tahoma" w:hAnsi="Times New Roman" w:cs="Times New Roman"/>
                <w:b/>
                <w:w w:val="95"/>
                <w:sz w:val="20"/>
                <w:szCs w:val="24"/>
                <w:lang w:val="en-US"/>
              </w:rPr>
              <w:t>UTILIZATĂ</w:t>
            </w:r>
          </w:p>
        </w:tc>
        <w:tc>
          <w:tcPr>
            <w:tcW w:w="3492" w:type="dxa"/>
            <w:gridSpan w:val="4"/>
            <w:tcBorders>
              <w:top w:val="single" w:sz="8" w:space="0" w:color="C0C0C0"/>
              <w:left w:val="single" w:sz="8" w:space="0" w:color="C0C0C0"/>
              <w:bottom w:val="single" w:sz="8" w:space="0" w:color="C0C0C0"/>
              <w:right w:val="single" w:sz="8" w:space="0" w:color="C0C0C0"/>
            </w:tcBorders>
            <w:hideMark/>
          </w:tcPr>
          <w:p w14:paraId="38D44297" w14:textId="77777777" w:rsidR="00BE2DA6" w:rsidRPr="00BE2DA6" w:rsidRDefault="00BE2DA6" w:rsidP="00BE2DA6">
            <w:pPr>
              <w:spacing w:before="70"/>
              <w:ind w:left="159"/>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Vot</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prin</w:t>
            </w:r>
            <w:proofErr w:type="spellEnd"/>
            <w:r w:rsidRPr="00BE2DA6">
              <w:rPr>
                <w:rFonts w:ascii="Times New Roman" w:eastAsia="Tahoma" w:hAnsi="Times New Roman" w:cs="Times New Roman"/>
                <w:spacing w:val="3"/>
                <w:w w:val="105"/>
                <w:sz w:val="20"/>
                <w:szCs w:val="24"/>
                <w:lang w:val="en-US"/>
              </w:rPr>
              <w:t xml:space="preserve"> </w:t>
            </w:r>
            <w:proofErr w:type="spellStart"/>
            <w:r w:rsidRPr="00BE2DA6">
              <w:rPr>
                <w:rFonts w:ascii="Times New Roman" w:eastAsia="Tahoma" w:hAnsi="Times New Roman" w:cs="Times New Roman"/>
                <w:w w:val="105"/>
                <w:sz w:val="20"/>
                <w:szCs w:val="24"/>
                <w:lang w:val="en-US"/>
              </w:rPr>
              <w:t>ridicarea</w:t>
            </w:r>
            <w:proofErr w:type="spellEnd"/>
            <w:r w:rsidRPr="00BE2DA6">
              <w:rPr>
                <w:rFonts w:ascii="Times New Roman" w:eastAsia="Tahoma" w:hAnsi="Times New Roman" w:cs="Times New Roman"/>
                <w:spacing w:val="3"/>
                <w:w w:val="105"/>
                <w:sz w:val="20"/>
                <w:szCs w:val="24"/>
                <w:lang w:val="en-US"/>
              </w:rPr>
              <w:t xml:space="preserve"> </w:t>
            </w:r>
            <w:proofErr w:type="spellStart"/>
            <w:r w:rsidRPr="00BE2DA6">
              <w:rPr>
                <w:rFonts w:ascii="Times New Roman" w:eastAsia="Tahoma" w:hAnsi="Times New Roman" w:cs="Times New Roman"/>
                <w:w w:val="105"/>
                <w:sz w:val="20"/>
                <w:szCs w:val="24"/>
                <w:lang w:val="en-US"/>
              </w:rPr>
              <w:t>mâinii</w:t>
            </w:r>
            <w:proofErr w:type="spellEnd"/>
            <w:r w:rsidRPr="00BE2DA6">
              <w:rPr>
                <w:rFonts w:ascii="Times New Roman" w:eastAsia="Tahoma" w:hAnsi="Times New Roman" w:cs="Times New Roman"/>
                <w:spacing w:val="2"/>
                <w:w w:val="105"/>
                <w:sz w:val="20"/>
                <w:szCs w:val="24"/>
                <w:lang w:val="en-US"/>
              </w:rPr>
              <w:t xml:space="preserve"> </w:t>
            </w:r>
            <w:r w:rsidRPr="00BE2DA6">
              <w:rPr>
                <w:rFonts w:ascii="Times New Roman" w:eastAsia="Tahoma" w:hAnsi="Times New Roman" w:cs="Times New Roman"/>
                <w:w w:val="105"/>
                <w:sz w:val="20"/>
                <w:szCs w:val="24"/>
                <w:lang w:val="en-US"/>
              </w:rPr>
              <w:t>individual</w:t>
            </w:r>
          </w:p>
        </w:tc>
      </w:tr>
      <w:tr w:rsidR="00BE2DA6" w:rsidRPr="00BE2DA6" w14:paraId="36BB7D0A" w14:textId="77777777" w:rsidTr="00F10B29">
        <w:trPr>
          <w:trHeight w:val="395"/>
        </w:trPr>
        <w:tc>
          <w:tcPr>
            <w:tcW w:w="9797" w:type="dxa"/>
            <w:gridSpan w:val="7"/>
            <w:tcBorders>
              <w:top w:val="single" w:sz="8" w:space="0" w:color="C0C0C0"/>
              <w:left w:val="single" w:sz="8" w:space="0" w:color="C0C0C0"/>
              <w:bottom w:val="single" w:sz="8" w:space="0" w:color="C0C0C0"/>
              <w:right w:val="single" w:sz="8" w:space="0" w:color="C0C0C0"/>
            </w:tcBorders>
            <w:hideMark/>
          </w:tcPr>
          <w:p w14:paraId="4C49652E" w14:textId="77777777" w:rsidR="00BE2DA6" w:rsidRPr="00BE2DA6" w:rsidRDefault="00BE2DA6" w:rsidP="00BE2DA6">
            <w:pPr>
              <w:spacing w:before="70"/>
              <w:ind w:left="113"/>
              <w:rPr>
                <w:rFonts w:ascii="Times New Roman" w:eastAsia="Tahoma" w:hAnsi="Times New Roman" w:cs="Times New Roman"/>
                <w:b/>
                <w:sz w:val="20"/>
                <w:szCs w:val="24"/>
                <w:lang w:val="en-US"/>
              </w:rPr>
            </w:pPr>
            <w:r w:rsidRPr="00BE2DA6">
              <w:rPr>
                <w:rFonts w:ascii="Times New Roman" w:eastAsia="Tahoma" w:hAnsi="Times New Roman" w:cs="Times New Roman"/>
                <w:b/>
                <w:w w:val="95"/>
                <w:sz w:val="20"/>
                <w:szCs w:val="24"/>
                <w:lang w:val="en-US"/>
              </w:rPr>
              <w:t>HOTĂRÂRE</w:t>
            </w:r>
            <w:r w:rsidRPr="00BE2DA6">
              <w:rPr>
                <w:rFonts w:ascii="Times New Roman" w:eastAsia="Tahoma" w:hAnsi="Times New Roman" w:cs="Times New Roman"/>
                <w:b/>
                <w:spacing w:val="-8"/>
                <w:w w:val="95"/>
                <w:sz w:val="20"/>
                <w:szCs w:val="24"/>
                <w:lang w:val="en-US"/>
              </w:rPr>
              <w:t xml:space="preserve"> </w:t>
            </w:r>
            <w:r w:rsidRPr="00BE2DA6">
              <w:rPr>
                <w:rFonts w:ascii="Times New Roman" w:eastAsia="Tahoma" w:hAnsi="Times New Roman" w:cs="Times New Roman"/>
                <w:b/>
                <w:w w:val="95"/>
                <w:sz w:val="20"/>
                <w:szCs w:val="24"/>
                <w:lang w:val="en-US"/>
              </w:rPr>
              <w:t>CU</w:t>
            </w:r>
            <w:r w:rsidRPr="00BE2DA6">
              <w:rPr>
                <w:rFonts w:ascii="Times New Roman" w:eastAsia="Tahoma" w:hAnsi="Times New Roman" w:cs="Times New Roman"/>
                <w:b/>
                <w:spacing w:val="-8"/>
                <w:w w:val="95"/>
                <w:sz w:val="20"/>
                <w:szCs w:val="24"/>
                <w:lang w:val="en-US"/>
              </w:rPr>
              <w:t xml:space="preserve"> </w:t>
            </w:r>
            <w:r w:rsidRPr="00BE2DA6">
              <w:rPr>
                <w:rFonts w:ascii="Times New Roman" w:eastAsia="Tahoma" w:hAnsi="Times New Roman" w:cs="Times New Roman"/>
                <w:b/>
                <w:w w:val="95"/>
                <w:sz w:val="20"/>
                <w:szCs w:val="24"/>
                <w:lang w:val="en-US"/>
              </w:rPr>
              <w:t>CARACTER</w:t>
            </w:r>
            <w:r w:rsidRPr="00BE2DA6">
              <w:rPr>
                <w:rFonts w:ascii="Times New Roman" w:eastAsia="Tahoma" w:hAnsi="Times New Roman" w:cs="Times New Roman"/>
                <w:b/>
                <w:spacing w:val="-8"/>
                <w:w w:val="95"/>
                <w:sz w:val="20"/>
                <w:szCs w:val="24"/>
                <w:lang w:val="en-US"/>
              </w:rPr>
              <w:t xml:space="preserve"> </w:t>
            </w:r>
            <w:r w:rsidRPr="00BE2DA6">
              <w:rPr>
                <w:rFonts w:ascii="Times New Roman" w:eastAsia="Tahoma" w:hAnsi="Times New Roman" w:cs="Times New Roman"/>
                <w:b/>
                <w:w w:val="95"/>
                <w:sz w:val="20"/>
                <w:szCs w:val="24"/>
                <w:lang w:val="en-US"/>
              </w:rPr>
              <w:t>INDIVIDUAL</w:t>
            </w:r>
          </w:p>
        </w:tc>
      </w:tr>
      <w:tr w:rsidR="00BE2DA6" w:rsidRPr="00BE2DA6" w14:paraId="299B98D2" w14:textId="77777777" w:rsidTr="00F10B29">
        <w:trPr>
          <w:trHeight w:val="672"/>
        </w:trPr>
        <w:tc>
          <w:tcPr>
            <w:tcW w:w="569" w:type="dxa"/>
            <w:gridSpan w:val="2"/>
            <w:tcBorders>
              <w:top w:val="single" w:sz="8" w:space="0" w:color="C0C0C0"/>
              <w:left w:val="single" w:sz="8" w:space="0" w:color="C0C0C0"/>
              <w:bottom w:val="single" w:sz="8" w:space="0" w:color="C0C0C0"/>
              <w:right w:val="single" w:sz="8" w:space="0" w:color="C0C0C0"/>
            </w:tcBorders>
            <w:hideMark/>
          </w:tcPr>
          <w:p w14:paraId="51B8AE9D" w14:textId="77777777" w:rsidR="00BE2DA6" w:rsidRPr="00BE2DA6" w:rsidRDefault="00BE2DA6" w:rsidP="00BE2DA6">
            <w:pPr>
              <w:spacing w:before="208"/>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0</w:t>
            </w:r>
          </w:p>
        </w:tc>
        <w:tc>
          <w:tcPr>
            <w:tcW w:w="5736" w:type="dxa"/>
            <w:tcBorders>
              <w:top w:val="single" w:sz="8" w:space="0" w:color="C0C0C0"/>
              <w:left w:val="single" w:sz="8" w:space="0" w:color="C0C0C0"/>
              <w:bottom w:val="single" w:sz="8" w:space="0" w:color="C0C0C0"/>
              <w:right w:val="single" w:sz="8" w:space="0" w:color="C0C0C0"/>
            </w:tcBorders>
            <w:hideMark/>
          </w:tcPr>
          <w:p w14:paraId="350FAFE7"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Hotărâre</w:t>
            </w:r>
            <w:proofErr w:type="spellEnd"/>
            <w:r w:rsidRPr="00BE2DA6">
              <w:rPr>
                <w:rFonts w:ascii="Times New Roman" w:eastAsia="Tahoma" w:hAnsi="Times New Roman" w:cs="Times New Roman"/>
                <w:spacing w:val="-8"/>
                <w:w w:val="105"/>
                <w:sz w:val="20"/>
                <w:szCs w:val="24"/>
                <w:lang w:val="en-US"/>
              </w:rPr>
              <w:t xml:space="preserve"> </w:t>
            </w:r>
            <w:r w:rsidRPr="00BE2DA6">
              <w:rPr>
                <w:rFonts w:ascii="Times New Roman" w:eastAsia="Tahoma" w:hAnsi="Times New Roman" w:cs="Times New Roman"/>
                <w:w w:val="105"/>
                <w:sz w:val="20"/>
                <w:szCs w:val="24"/>
                <w:lang w:val="en-US"/>
              </w:rPr>
              <w:t>care</w:t>
            </w:r>
            <w:r w:rsidRPr="00BE2DA6">
              <w:rPr>
                <w:rFonts w:ascii="Times New Roman" w:eastAsia="Tahoma" w:hAnsi="Times New Roman" w:cs="Times New Roman"/>
                <w:spacing w:val="-8"/>
                <w:w w:val="105"/>
                <w:sz w:val="20"/>
                <w:szCs w:val="24"/>
                <w:lang w:val="en-US"/>
              </w:rPr>
              <w:t xml:space="preserve"> </w:t>
            </w:r>
            <w:r w:rsidRPr="00BE2DA6">
              <w:rPr>
                <w:rFonts w:ascii="Times New Roman" w:eastAsia="Tahoma" w:hAnsi="Times New Roman" w:cs="Times New Roman"/>
                <w:w w:val="105"/>
                <w:sz w:val="20"/>
                <w:szCs w:val="24"/>
                <w:lang w:val="en-US"/>
              </w:rPr>
              <w:t>se</w:t>
            </w:r>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adoptă</w:t>
            </w:r>
            <w:proofErr w:type="spellEnd"/>
            <w:r w:rsidRPr="00BE2DA6">
              <w:rPr>
                <w:rFonts w:ascii="Times New Roman" w:eastAsia="Tahoma" w:hAnsi="Times New Roman" w:cs="Times New Roman"/>
                <w:spacing w:val="-8"/>
                <w:w w:val="105"/>
                <w:sz w:val="20"/>
                <w:szCs w:val="24"/>
                <w:lang w:val="en-US"/>
              </w:rPr>
              <w:t xml:space="preserve"> </w:t>
            </w:r>
            <w:r w:rsidRPr="00BE2DA6">
              <w:rPr>
                <w:rFonts w:ascii="Times New Roman" w:eastAsia="Tahoma" w:hAnsi="Times New Roman" w:cs="Times New Roman"/>
                <w:w w:val="105"/>
                <w:sz w:val="20"/>
                <w:szCs w:val="24"/>
                <w:lang w:val="en-US"/>
              </w:rPr>
              <w:t>cu</w:t>
            </w:r>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votul</w:t>
            </w:r>
            <w:proofErr w:type="spellEnd"/>
            <w:r w:rsidRPr="00BE2DA6">
              <w:rPr>
                <w:rFonts w:ascii="Times New Roman" w:eastAsia="Tahoma" w:hAnsi="Times New Roman" w:cs="Times New Roman"/>
                <w:w w:val="105"/>
                <w:sz w:val="20"/>
                <w:szCs w:val="24"/>
                <w:lang w:val="en-US"/>
              </w:rPr>
              <w:t>:</w:t>
            </w:r>
          </w:p>
          <w:p w14:paraId="35DBF5DA" w14:textId="77777777" w:rsidR="00BE2DA6" w:rsidRPr="00BE2DA6" w:rsidRDefault="00BE2DA6" w:rsidP="00BE2DA6">
            <w:pPr>
              <w:spacing w:before="35"/>
              <w:ind w:left="113"/>
              <w:rPr>
                <w:rFonts w:ascii="Times New Roman" w:eastAsia="Tahoma" w:hAnsi="Times New Roman" w:cs="Times New Roman"/>
                <w:b/>
                <w:sz w:val="20"/>
                <w:szCs w:val="24"/>
                <w:lang w:val="en-US"/>
              </w:rPr>
            </w:pPr>
            <w:proofErr w:type="spellStart"/>
            <w:r w:rsidRPr="00BE2DA6">
              <w:rPr>
                <w:rFonts w:ascii="Times New Roman" w:eastAsia="Tahoma" w:hAnsi="Times New Roman" w:cs="Times New Roman"/>
                <w:b/>
                <w:sz w:val="20"/>
                <w:szCs w:val="24"/>
                <w:lang w:val="en-US"/>
              </w:rPr>
              <w:t>majorității</w:t>
            </w:r>
            <w:proofErr w:type="spellEnd"/>
            <w:r w:rsidRPr="00BE2DA6">
              <w:rPr>
                <w:rFonts w:ascii="Times New Roman" w:eastAsia="Tahoma" w:hAnsi="Times New Roman" w:cs="Times New Roman"/>
                <w:b/>
                <w:spacing w:val="-8"/>
                <w:sz w:val="20"/>
                <w:szCs w:val="24"/>
                <w:lang w:val="en-US"/>
              </w:rPr>
              <w:t xml:space="preserve"> </w:t>
            </w:r>
            <w:r w:rsidRPr="00BE2DA6">
              <w:rPr>
                <w:rFonts w:ascii="Times New Roman" w:eastAsia="Tahoma" w:hAnsi="Times New Roman" w:cs="Times New Roman"/>
                <w:b/>
                <w:sz w:val="20"/>
                <w:szCs w:val="24"/>
                <w:lang w:val="en-US"/>
              </w:rPr>
              <w:t>absolute</w:t>
            </w:r>
            <w:r w:rsidRPr="00BE2DA6">
              <w:rPr>
                <w:rFonts w:ascii="Times New Roman" w:eastAsia="Tahoma" w:hAnsi="Times New Roman" w:cs="Times New Roman"/>
                <w:b/>
                <w:spacing w:val="-7"/>
                <w:sz w:val="20"/>
                <w:szCs w:val="24"/>
                <w:lang w:val="en-US"/>
              </w:rPr>
              <w:t xml:space="preserve"> </w:t>
            </w:r>
            <w:r w:rsidRPr="00BE2DA6">
              <w:rPr>
                <w:rFonts w:ascii="Times New Roman" w:eastAsia="Tahoma" w:hAnsi="Times New Roman" w:cs="Times New Roman"/>
                <w:b/>
                <w:sz w:val="20"/>
                <w:szCs w:val="24"/>
                <w:lang w:val="en-US"/>
              </w:rPr>
              <w:t>a</w:t>
            </w:r>
            <w:r w:rsidRPr="00BE2DA6">
              <w:rPr>
                <w:rFonts w:ascii="Times New Roman" w:eastAsia="Tahoma" w:hAnsi="Times New Roman" w:cs="Times New Roman"/>
                <w:b/>
                <w:spacing w:val="-7"/>
                <w:sz w:val="20"/>
                <w:szCs w:val="24"/>
                <w:lang w:val="en-US"/>
              </w:rPr>
              <w:t xml:space="preserve"> </w:t>
            </w:r>
            <w:proofErr w:type="spellStart"/>
            <w:r w:rsidRPr="00BE2DA6">
              <w:rPr>
                <w:rFonts w:ascii="Times New Roman" w:eastAsia="Tahoma" w:hAnsi="Times New Roman" w:cs="Times New Roman"/>
                <w:b/>
                <w:sz w:val="20"/>
                <w:szCs w:val="24"/>
                <w:lang w:val="en-US"/>
              </w:rPr>
              <w:t>consilierilor</w:t>
            </w:r>
            <w:proofErr w:type="spellEnd"/>
            <w:r w:rsidRPr="00BE2DA6">
              <w:rPr>
                <w:rFonts w:ascii="Times New Roman" w:eastAsia="Tahoma" w:hAnsi="Times New Roman" w:cs="Times New Roman"/>
                <w:b/>
                <w:spacing w:val="-7"/>
                <w:sz w:val="20"/>
                <w:szCs w:val="24"/>
                <w:lang w:val="en-US"/>
              </w:rPr>
              <w:t xml:space="preserve"> </w:t>
            </w:r>
            <w:proofErr w:type="spellStart"/>
            <w:r w:rsidRPr="00BE2DA6">
              <w:rPr>
                <w:rFonts w:ascii="Times New Roman" w:eastAsia="Tahoma" w:hAnsi="Times New Roman" w:cs="Times New Roman"/>
                <w:b/>
                <w:sz w:val="20"/>
                <w:szCs w:val="24"/>
                <w:lang w:val="en-US"/>
              </w:rPr>
              <w:t>locali</w:t>
            </w:r>
            <w:proofErr w:type="spellEnd"/>
            <w:r w:rsidRPr="00BE2DA6">
              <w:rPr>
                <w:rFonts w:ascii="Times New Roman" w:eastAsia="Tahoma" w:hAnsi="Times New Roman" w:cs="Times New Roman"/>
                <w:b/>
                <w:spacing w:val="-7"/>
                <w:sz w:val="20"/>
                <w:szCs w:val="24"/>
                <w:lang w:val="en-US"/>
              </w:rPr>
              <w:t xml:space="preserve"> </w:t>
            </w:r>
            <w:proofErr w:type="spellStart"/>
            <w:r w:rsidRPr="00BE2DA6">
              <w:rPr>
                <w:rFonts w:ascii="Times New Roman" w:eastAsia="Tahoma" w:hAnsi="Times New Roman" w:cs="Times New Roman"/>
                <w:b/>
                <w:sz w:val="20"/>
                <w:szCs w:val="24"/>
                <w:lang w:val="en-US"/>
              </w:rPr>
              <w:t>în</w:t>
            </w:r>
            <w:proofErr w:type="spellEnd"/>
            <w:r w:rsidRPr="00BE2DA6">
              <w:rPr>
                <w:rFonts w:ascii="Times New Roman" w:eastAsia="Tahoma" w:hAnsi="Times New Roman" w:cs="Times New Roman"/>
                <w:b/>
                <w:spacing w:val="-8"/>
                <w:sz w:val="20"/>
                <w:szCs w:val="24"/>
                <w:lang w:val="en-US"/>
              </w:rPr>
              <w:t xml:space="preserve"> </w:t>
            </w:r>
            <w:proofErr w:type="spellStart"/>
            <w:r w:rsidRPr="00BE2DA6">
              <w:rPr>
                <w:rFonts w:ascii="Times New Roman" w:eastAsia="Tahoma" w:hAnsi="Times New Roman" w:cs="Times New Roman"/>
                <w:b/>
                <w:sz w:val="20"/>
                <w:szCs w:val="24"/>
                <w:lang w:val="en-US"/>
              </w:rPr>
              <w:t>funcție</w:t>
            </w:r>
            <w:proofErr w:type="spellEnd"/>
          </w:p>
        </w:tc>
        <w:tc>
          <w:tcPr>
            <w:tcW w:w="2630" w:type="dxa"/>
            <w:gridSpan w:val="3"/>
            <w:tcBorders>
              <w:top w:val="single" w:sz="8" w:space="0" w:color="C0C0C0"/>
              <w:left w:val="single" w:sz="8" w:space="0" w:color="C0C0C0"/>
              <w:bottom w:val="single" w:sz="8" w:space="0" w:color="C0C0C0"/>
              <w:right w:val="single" w:sz="8" w:space="0" w:color="C0C0C0"/>
            </w:tcBorders>
            <w:hideMark/>
          </w:tcPr>
          <w:p w14:paraId="52738A3B" w14:textId="77777777" w:rsidR="00BE2DA6" w:rsidRPr="00BE2DA6" w:rsidRDefault="00BE2DA6" w:rsidP="00BE2DA6">
            <w:pPr>
              <w:spacing w:before="208"/>
              <w:ind w:left="1051"/>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Voturi</w:t>
            </w:r>
            <w:proofErr w:type="spellEnd"/>
            <w:r w:rsidRPr="00BE2DA6">
              <w:rPr>
                <w:rFonts w:ascii="Times New Roman" w:eastAsia="Tahoma" w:hAnsi="Times New Roman" w:cs="Times New Roman"/>
                <w:spacing w:val="-4"/>
                <w:w w:val="105"/>
                <w:sz w:val="20"/>
                <w:szCs w:val="24"/>
                <w:lang w:val="en-US"/>
              </w:rPr>
              <w:t xml:space="preserve"> </w:t>
            </w:r>
            <w:proofErr w:type="spellStart"/>
            <w:r w:rsidRPr="00BE2DA6">
              <w:rPr>
                <w:rFonts w:ascii="Times New Roman" w:eastAsia="Tahoma" w:hAnsi="Times New Roman" w:cs="Times New Roman"/>
                <w:w w:val="105"/>
                <w:sz w:val="20"/>
                <w:szCs w:val="24"/>
                <w:lang w:val="en-US"/>
              </w:rPr>
              <w:t>necesare</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14:paraId="358AD1B3" w14:textId="77777777" w:rsidR="00BE2DA6" w:rsidRPr="00BE2DA6" w:rsidRDefault="00BE2DA6" w:rsidP="00BE2DA6">
            <w:pPr>
              <w:spacing w:before="208"/>
              <w:ind w:left="20"/>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8</w:t>
            </w:r>
          </w:p>
        </w:tc>
      </w:tr>
      <w:tr w:rsidR="00BE2DA6" w:rsidRPr="00BE2DA6" w14:paraId="513977EC" w14:textId="77777777" w:rsidTr="00F10B29">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14:paraId="51426D21" w14:textId="77777777" w:rsidR="00BE2DA6" w:rsidRPr="00BE2DA6" w:rsidRDefault="00BE2DA6" w:rsidP="00BE2DA6">
            <w:pPr>
              <w:spacing w:before="70"/>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1</w:t>
            </w:r>
          </w:p>
        </w:tc>
        <w:tc>
          <w:tcPr>
            <w:tcW w:w="8366" w:type="dxa"/>
            <w:gridSpan w:val="4"/>
            <w:tcBorders>
              <w:top w:val="single" w:sz="8" w:space="0" w:color="C0C0C0"/>
              <w:left w:val="single" w:sz="8" w:space="0" w:color="C0C0C0"/>
              <w:bottom w:val="single" w:sz="8" w:space="0" w:color="C0C0C0"/>
              <w:right w:val="single" w:sz="8" w:space="0" w:color="C0C0C0"/>
            </w:tcBorders>
            <w:hideMark/>
          </w:tcPr>
          <w:p w14:paraId="7C6177B5"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Numărul</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consilierilor</w:t>
            </w:r>
            <w:proofErr w:type="spellEnd"/>
            <w:r w:rsidRPr="00BE2DA6">
              <w:rPr>
                <w:rFonts w:ascii="Times New Roman" w:eastAsia="Tahoma" w:hAnsi="Times New Roman" w:cs="Times New Roman"/>
                <w:spacing w:val="3"/>
                <w:w w:val="105"/>
                <w:sz w:val="20"/>
                <w:szCs w:val="24"/>
                <w:lang w:val="en-US"/>
              </w:rPr>
              <w:t xml:space="preserve"> </w:t>
            </w:r>
            <w:proofErr w:type="spellStart"/>
            <w:r w:rsidRPr="00BE2DA6">
              <w:rPr>
                <w:rFonts w:ascii="Times New Roman" w:eastAsia="Tahoma" w:hAnsi="Times New Roman" w:cs="Times New Roman"/>
                <w:w w:val="105"/>
                <w:sz w:val="20"/>
                <w:szCs w:val="24"/>
                <w:lang w:val="en-US"/>
              </w:rPr>
              <w:t>locali</w:t>
            </w:r>
            <w:proofErr w:type="spellEnd"/>
            <w:r w:rsidRPr="00BE2DA6">
              <w:rPr>
                <w:rFonts w:ascii="Times New Roman" w:eastAsia="Tahoma" w:hAnsi="Times New Roman" w:cs="Times New Roman"/>
                <w:w w:val="105"/>
                <w:sz w:val="20"/>
                <w:szCs w:val="24"/>
                <w:lang w:val="en-US"/>
              </w:rPr>
              <w:t>,</w:t>
            </w:r>
            <w:r w:rsidRPr="00BE2DA6">
              <w:rPr>
                <w:rFonts w:ascii="Times New Roman" w:eastAsia="Tahoma" w:hAnsi="Times New Roman" w:cs="Times New Roman"/>
                <w:spacing w:val="3"/>
                <w:w w:val="105"/>
                <w:sz w:val="20"/>
                <w:szCs w:val="24"/>
                <w:lang w:val="en-US"/>
              </w:rPr>
              <w:t xml:space="preserve"> </w:t>
            </w:r>
            <w:proofErr w:type="spellStart"/>
            <w:r w:rsidRPr="00BE2DA6">
              <w:rPr>
                <w:rFonts w:ascii="Times New Roman" w:eastAsia="Tahoma" w:hAnsi="Times New Roman" w:cs="Times New Roman"/>
                <w:w w:val="105"/>
                <w:sz w:val="20"/>
                <w:szCs w:val="24"/>
                <w:lang w:val="en-US"/>
              </w:rPr>
              <w:t>potrivit</w:t>
            </w:r>
            <w:proofErr w:type="spellEnd"/>
            <w:r w:rsidRPr="00BE2DA6">
              <w:rPr>
                <w:rFonts w:ascii="Times New Roman" w:eastAsia="Tahoma" w:hAnsi="Times New Roman" w:cs="Times New Roman"/>
                <w:spacing w:val="3"/>
                <w:w w:val="105"/>
                <w:sz w:val="20"/>
                <w:szCs w:val="24"/>
                <w:lang w:val="en-US"/>
              </w:rPr>
              <w:t xml:space="preserve"> </w:t>
            </w:r>
            <w:proofErr w:type="spellStart"/>
            <w:r w:rsidRPr="00BE2DA6">
              <w:rPr>
                <w:rFonts w:ascii="Times New Roman" w:eastAsia="Tahoma" w:hAnsi="Times New Roman" w:cs="Times New Roman"/>
                <w:w w:val="105"/>
                <w:sz w:val="20"/>
                <w:szCs w:val="24"/>
                <w:lang w:val="en-US"/>
              </w:rPr>
              <w:t>legii</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14:paraId="423A4A19" w14:textId="77777777" w:rsidR="00BE2DA6" w:rsidRPr="00BE2DA6" w:rsidRDefault="00BE2DA6" w:rsidP="00BE2DA6">
            <w:pPr>
              <w:spacing w:before="70"/>
              <w:ind w:left="291" w:right="280"/>
              <w:jc w:val="center"/>
              <w:rPr>
                <w:rFonts w:ascii="Times New Roman" w:eastAsia="Tahoma" w:hAnsi="Times New Roman" w:cs="Times New Roman"/>
                <w:sz w:val="20"/>
                <w:szCs w:val="24"/>
                <w:lang w:val="en-US"/>
              </w:rPr>
            </w:pPr>
            <w:r w:rsidRPr="00BE2DA6">
              <w:rPr>
                <w:rFonts w:ascii="Times New Roman" w:eastAsia="Tahoma" w:hAnsi="Times New Roman" w:cs="Times New Roman"/>
                <w:w w:val="105"/>
                <w:sz w:val="20"/>
                <w:szCs w:val="24"/>
                <w:lang w:val="en-US"/>
              </w:rPr>
              <w:t>11</w:t>
            </w:r>
          </w:p>
        </w:tc>
      </w:tr>
      <w:tr w:rsidR="00BE2DA6" w:rsidRPr="00BE2DA6" w14:paraId="7B14F69B" w14:textId="77777777" w:rsidTr="00F10B29">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14:paraId="24BA8695" w14:textId="77777777" w:rsidR="00BE2DA6" w:rsidRPr="00BE2DA6" w:rsidRDefault="00BE2DA6" w:rsidP="00BE2DA6">
            <w:pPr>
              <w:spacing w:before="70"/>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2</w:t>
            </w:r>
          </w:p>
        </w:tc>
        <w:tc>
          <w:tcPr>
            <w:tcW w:w="8366" w:type="dxa"/>
            <w:gridSpan w:val="4"/>
            <w:tcBorders>
              <w:top w:val="single" w:sz="8" w:space="0" w:color="C0C0C0"/>
              <w:left w:val="single" w:sz="8" w:space="0" w:color="C0C0C0"/>
              <w:bottom w:val="single" w:sz="8" w:space="0" w:color="C0C0C0"/>
              <w:right w:val="single" w:sz="8" w:space="0" w:color="C0C0C0"/>
            </w:tcBorders>
            <w:hideMark/>
          </w:tcPr>
          <w:p w14:paraId="22C9C08C"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Numărul</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consilierilor</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locali</w:t>
            </w:r>
            <w:proofErr w:type="spellEnd"/>
            <w:r w:rsidRPr="00BE2DA6">
              <w:rPr>
                <w:rFonts w:ascii="Times New Roman" w:eastAsia="Tahoma" w:hAnsi="Times New Roman" w:cs="Times New Roman"/>
                <w:spacing w:val="6"/>
                <w:w w:val="105"/>
                <w:sz w:val="20"/>
                <w:szCs w:val="24"/>
                <w:lang w:val="en-US"/>
              </w:rPr>
              <w:t xml:space="preserve"> </w:t>
            </w:r>
            <w:proofErr w:type="spellStart"/>
            <w:r w:rsidRPr="00BE2DA6">
              <w:rPr>
                <w:rFonts w:ascii="Times New Roman" w:eastAsia="Tahoma" w:hAnsi="Times New Roman" w:cs="Times New Roman"/>
                <w:w w:val="105"/>
                <w:sz w:val="20"/>
                <w:szCs w:val="24"/>
                <w:lang w:val="en-US"/>
              </w:rPr>
              <w:t>în</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funcție</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14:paraId="30EC7A1A" w14:textId="77777777" w:rsidR="00BE2DA6" w:rsidRPr="00BE2DA6" w:rsidRDefault="00BE2DA6" w:rsidP="00BE2DA6">
            <w:pPr>
              <w:spacing w:before="70"/>
              <w:ind w:left="291" w:right="280"/>
              <w:jc w:val="center"/>
              <w:rPr>
                <w:rFonts w:ascii="Times New Roman" w:eastAsia="Tahoma" w:hAnsi="Times New Roman" w:cs="Times New Roman"/>
                <w:sz w:val="20"/>
                <w:szCs w:val="24"/>
                <w:lang w:val="en-US"/>
              </w:rPr>
            </w:pPr>
            <w:r w:rsidRPr="00BE2DA6">
              <w:rPr>
                <w:rFonts w:ascii="Times New Roman" w:eastAsia="Tahoma" w:hAnsi="Times New Roman" w:cs="Times New Roman"/>
                <w:w w:val="105"/>
                <w:sz w:val="20"/>
                <w:szCs w:val="24"/>
                <w:lang w:val="en-US"/>
              </w:rPr>
              <w:t>11</w:t>
            </w:r>
          </w:p>
        </w:tc>
      </w:tr>
      <w:tr w:rsidR="00BE2DA6" w:rsidRPr="00BE2DA6" w14:paraId="60FFFEA9" w14:textId="77777777" w:rsidTr="00F10B29">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14:paraId="6E459D3B" w14:textId="77777777" w:rsidR="00BE2DA6" w:rsidRPr="00BE2DA6" w:rsidRDefault="00BE2DA6" w:rsidP="00BE2DA6">
            <w:pPr>
              <w:spacing w:before="70"/>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3</w:t>
            </w:r>
          </w:p>
        </w:tc>
        <w:tc>
          <w:tcPr>
            <w:tcW w:w="8366" w:type="dxa"/>
            <w:gridSpan w:val="4"/>
            <w:tcBorders>
              <w:top w:val="single" w:sz="8" w:space="0" w:color="C0C0C0"/>
              <w:left w:val="single" w:sz="8" w:space="0" w:color="C0C0C0"/>
              <w:bottom w:val="single" w:sz="8" w:space="0" w:color="C0C0C0"/>
              <w:right w:val="single" w:sz="8" w:space="0" w:color="C0C0C0"/>
            </w:tcBorders>
            <w:hideMark/>
          </w:tcPr>
          <w:p w14:paraId="7FADC343"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Numărul</w:t>
            </w:r>
            <w:proofErr w:type="spellEnd"/>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consilierilor</w:t>
            </w:r>
            <w:proofErr w:type="spellEnd"/>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locali</w:t>
            </w:r>
            <w:proofErr w:type="spellEnd"/>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prezenți</w:t>
            </w:r>
            <w:proofErr w:type="spellEnd"/>
            <w:r w:rsidRPr="00BE2DA6">
              <w:rPr>
                <w:rFonts w:ascii="Times New Roman" w:eastAsia="Tahoma" w:hAnsi="Times New Roman" w:cs="Times New Roman"/>
                <w:spacing w:val="8"/>
                <w:w w:val="105"/>
                <w:sz w:val="20"/>
                <w:szCs w:val="24"/>
                <w:lang w:val="en-US"/>
              </w:rPr>
              <w:t xml:space="preserve"> </w:t>
            </w:r>
            <w:r w:rsidRPr="00BE2DA6">
              <w:rPr>
                <w:rFonts w:ascii="Times New Roman" w:eastAsia="Tahoma" w:hAnsi="Times New Roman" w:cs="Times New Roman"/>
                <w:w w:val="105"/>
                <w:sz w:val="20"/>
                <w:szCs w:val="24"/>
                <w:lang w:val="en-US"/>
              </w:rPr>
              <w:t>la</w:t>
            </w:r>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adoptarea</w:t>
            </w:r>
            <w:proofErr w:type="spellEnd"/>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hotărârii</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14:paraId="4828D1A8" w14:textId="24D52BAE" w:rsidR="00BE2DA6" w:rsidRPr="00BE2DA6" w:rsidRDefault="00742AC8" w:rsidP="00BE2DA6">
            <w:pPr>
              <w:spacing w:before="70"/>
              <w:ind w:left="291" w:right="280"/>
              <w:jc w:val="center"/>
              <w:rPr>
                <w:rFonts w:ascii="Times New Roman" w:eastAsia="Tahoma" w:hAnsi="Times New Roman" w:cs="Times New Roman"/>
                <w:sz w:val="20"/>
                <w:szCs w:val="24"/>
                <w:lang w:val="en-US"/>
              </w:rPr>
            </w:pPr>
            <w:r>
              <w:rPr>
                <w:rFonts w:ascii="Times New Roman" w:eastAsia="Tahoma" w:hAnsi="Times New Roman" w:cs="Times New Roman"/>
                <w:w w:val="105"/>
                <w:sz w:val="20"/>
                <w:szCs w:val="24"/>
                <w:lang w:val="en-US"/>
              </w:rPr>
              <w:t>8</w:t>
            </w:r>
            <w:bookmarkStart w:id="0" w:name="_GoBack"/>
            <w:bookmarkEnd w:id="0"/>
          </w:p>
        </w:tc>
      </w:tr>
      <w:tr w:rsidR="00BE2DA6" w:rsidRPr="00BE2DA6" w14:paraId="5A4245E4" w14:textId="77777777" w:rsidTr="00F10B29">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14:paraId="57D9710F" w14:textId="77777777" w:rsidR="00BE2DA6" w:rsidRPr="00BE2DA6" w:rsidRDefault="00BE2DA6" w:rsidP="00BE2DA6">
            <w:pPr>
              <w:spacing w:before="70"/>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4</w:t>
            </w:r>
          </w:p>
        </w:tc>
        <w:tc>
          <w:tcPr>
            <w:tcW w:w="8366" w:type="dxa"/>
            <w:gridSpan w:val="4"/>
            <w:tcBorders>
              <w:top w:val="single" w:sz="8" w:space="0" w:color="C0C0C0"/>
              <w:left w:val="single" w:sz="8" w:space="0" w:color="C0C0C0"/>
              <w:bottom w:val="single" w:sz="8" w:space="0" w:color="C0C0C0"/>
              <w:right w:val="single" w:sz="8" w:space="0" w:color="C0C0C0"/>
            </w:tcBorders>
            <w:hideMark/>
          </w:tcPr>
          <w:p w14:paraId="4BD33A38" w14:textId="77777777" w:rsidR="00BE2DA6" w:rsidRPr="00BE2DA6" w:rsidRDefault="00BE2DA6" w:rsidP="00BE2DA6">
            <w:pPr>
              <w:tabs>
                <w:tab w:val="left" w:pos="3345"/>
              </w:tabs>
              <w:spacing w:before="70"/>
              <w:ind w:left="113"/>
              <w:rPr>
                <w:rFonts w:ascii="Times New Roman" w:eastAsia="Tahoma" w:hAnsi="Times New Roman" w:cs="Times New Roman"/>
                <w:b/>
                <w:sz w:val="20"/>
                <w:szCs w:val="24"/>
                <w:lang w:val="en-US"/>
              </w:rPr>
            </w:pPr>
            <w:proofErr w:type="spellStart"/>
            <w:r w:rsidRPr="00BE2DA6">
              <w:rPr>
                <w:rFonts w:ascii="Times New Roman" w:eastAsia="Tahoma" w:hAnsi="Times New Roman" w:cs="Times New Roman"/>
                <w:sz w:val="20"/>
                <w:szCs w:val="24"/>
                <w:lang w:val="en-US"/>
              </w:rPr>
              <w:t>Numărul</w:t>
            </w:r>
            <w:proofErr w:type="spellEnd"/>
            <w:r w:rsidRPr="00BE2DA6">
              <w:rPr>
                <w:rFonts w:ascii="Times New Roman" w:eastAsia="Tahoma" w:hAnsi="Times New Roman" w:cs="Times New Roman"/>
                <w:spacing w:val="19"/>
                <w:sz w:val="20"/>
                <w:szCs w:val="24"/>
                <w:lang w:val="en-US"/>
              </w:rPr>
              <w:t xml:space="preserve"> </w:t>
            </w:r>
            <w:proofErr w:type="spellStart"/>
            <w:r w:rsidRPr="00BE2DA6">
              <w:rPr>
                <w:rFonts w:ascii="Times New Roman" w:eastAsia="Tahoma" w:hAnsi="Times New Roman" w:cs="Times New Roman"/>
                <w:sz w:val="20"/>
                <w:szCs w:val="24"/>
                <w:lang w:val="en-US"/>
              </w:rPr>
              <w:t>voturilor</w:t>
            </w:r>
            <w:proofErr w:type="spellEnd"/>
            <w:r w:rsidRPr="00BE2DA6">
              <w:rPr>
                <w:rFonts w:ascii="Times New Roman" w:eastAsia="Tahoma" w:hAnsi="Times New Roman" w:cs="Times New Roman"/>
                <w:spacing w:val="15"/>
                <w:sz w:val="20"/>
                <w:szCs w:val="24"/>
                <w:lang w:val="en-US"/>
              </w:rPr>
              <w:t xml:space="preserve"> </w:t>
            </w:r>
            <w:r w:rsidRPr="00BE2DA6">
              <w:rPr>
                <w:rFonts w:ascii="Times New Roman" w:eastAsia="Tahoma" w:hAnsi="Times New Roman" w:cs="Times New Roman"/>
                <w:b/>
                <w:sz w:val="20"/>
                <w:szCs w:val="24"/>
                <w:lang w:val="en-US"/>
              </w:rPr>
              <w:t>„PENTRU”</w:t>
            </w:r>
            <w:r w:rsidRPr="00BE2DA6">
              <w:rPr>
                <w:rFonts w:ascii="Times New Roman" w:eastAsia="Tahoma" w:hAnsi="Times New Roman" w:cs="Times New Roman"/>
                <w:b/>
                <w:sz w:val="20"/>
                <w:szCs w:val="24"/>
                <w:lang w:val="en-US"/>
              </w:rPr>
              <w:tab/>
            </w:r>
          </w:p>
        </w:tc>
        <w:tc>
          <w:tcPr>
            <w:tcW w:w="862" w:type="dxa"/>
            <w:tcBorders>
              <w:top w:val="single" w:sz="8" w:space="0" w:color="C0C0C0"/>
              <w:left w:val="single" w:sz="8" w:space="0" w:color="C0C0C0"/>
              <w:bottom w:val="single" w:sz="8" w:space="0" w:color="C0C0C0"/>
              <w:right w:val="single" w:sz="8" w:space="0" w:color="C0C0C0"/>
            </w:tcBorders>
            <w:hideMark/>
          </w:tcPr>
          <w:p w14:paraId="016D5428" w14:textId="77777777" w:rsidR="00BE2DA6" w:rsidRPr="00BE2DA6" w:rsidRDefault="00BE2DA6" w:rsidP="00BE2DA6">
            <w:pPr>
              <w:spacing w:before="70"/>
              <w:ind w:left="291" w:right="280"/>
              <w:jc w:val="center"/>
              <w:rPr>
                <w:rFonts w:ascii="Times New Roman" w:eastAsia="Tahoma" w:hAnsi="Times New Roman" w:cs="Times New Roman"/>
                <w:sz w:val="20"/>
                <w:szCs w:val="24"/>
                <w:lang w:val="en-US"/>
              </w:rPr>
            </w:pPr>
            <w:r w:rsidRPr="00BE2DA6">
              <w:rPr>
                <w:rFonts w:ascii="Times New Roman" w:eastAsia="Tahoma" w:hAnsi="Times New Roman" w:cs="Times New Roman"/>
                <w:w w:val="105"/>
                <w:sz w:val="20"/>
                <w:szCs w:val="24"/>
                <w:lang w:val="en-US"/>
              </w:rPr>
              <w:t>8</w:t>
            </w:r>
          </w:p>
        </w:tc>
      </w:tr>
      <w:tr w:rsidR="00BE2DA6" w:rsidRPr="00BE2DA6" w14:paraId="5285C6A4" w14:textId="77777777" w:rsidTr="00F10B29">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14:paraId="3B8020FC" w14:textId="77777777" w:rsidR="00BE2DA6" w:rsidRPr="00BE2DA6" w:rsidRDefault="00BE2DA6" w:rsidP="00BE2DA6">
            <w:pPr>
              <w:spacing w:before="70"/>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5</w:t>
            </w:r>
          </w:p>
        </w:tc>
        <w:tc>
          <w:tcPr>
            <w:tcW w:w="5736" w:type="dxa"/>
            <w:tcBorders>
              <w:top w:val="single" w:sz="8" w:space="0" w:color="C0C0C0"/>
              <w:left w:val="single" w:sz="8" w:space="0" w:color="C0C0C0"/>
              <w:bottom w:val="single" w:sz="8" w:space="0" w:color="C0C0C0"/>
              <w:right w:val="single" w:sz="8" w:space="0" w:color="C0C0C0"/>
            </w:tcBorders>
            <w:hideMark/>
          </w:tcPr>
          <w:p w14:paraId="3D7E2ABB" w14:textId="77777777" w:rsidR="00BE2DA6" w:rsidRPr="00BE2DA6" w:rsidRDefault="00BE2DA6" w:rsidP="00BE2DA6">
            <w:pPr>
              <w:spacing w:before="70"/>
              <w:ind w:left="113"/>
              <w:rPr>
                <w:rFonts w:ascii="Times New Roman" w:eastAsia="Tahoma" w:hAnsi="Times New Roman" w:cs="Times New Roman"/>
                <w:b/>
                <w:sz w:val="20"/>
                <w:szCs w:val="24"/>
                <w:lang w:val="en-US"/>
              </w:rPr>
            </w:pPr>
            <w:proofErr w:type="spellStart"/>
            <w:r w:rsidRPr="00BE2DA6">
              <w:rPr>
                <w:rFonts w:ascii="Times New Roman" w:eastAsia="Tahoma" w:hAnsi="Times New Roman" w:cs="Times New Roman"/>
                <w:sz w:val="20"/>
                <w:szCs w:val="24"/>
                <w:lang w:val="en-US"/>
              </w:rPr>
              <w:t>Numărul</w:t>
            </w:r>
            <w:proofErr w:type="spellEnd"/>
            <w:r w:rsidRPr="00BE2DA6">
              <w:rPr>
                <w:rFonts w:ascii="Times New Roman" w:eastAsia="Tahoma" w:hAnsi="Times New Roman" w:cs="Times New Roman"/>
                <w:spacing w:val="3"/>
                <w:sz w:val="20"/>
                <w:szCs w:val="24"/>
                <w:lang w:val="en-US"/>
              </w:rPr>
              <w:t xml:space="preserve"> </w:t>
            </w:r>
            <w:proofErr w:type="spellStart"/>
            <w:r w:rsidRPr="00BE2DA6">
              <w:rPr>
                <w:rFonts w:ascii="Times New Roman" w:eastAsia="Tahoma" w:hAnsi="Times New Roman" w:cs="Times New Roman"/>
                <w:sz w:val="20"/>
                <w:szCs w:val="24"/>
                <w:lang w:val="en-US"/>
              </w:rPr>
              <w:t>voturilor</w:t>
            </w:r>
            <w:proofErr w:type="spellEnd"/>
            <w:r w:rsidRPr="00BE2DA6">
              <w:rPr>
                <w:rFonts w:ascii="Times New Roman" w:eastAsia="Tahoma" w:hAnsi="Times New Roman" w:cs="Times New Roman"/>
                <w:sz w:val="20"/>
                <w:szCs w:val="24"/>
                <w:lang w:val="en-US"/>
              </w:rPr>
              <w:t xml:space="preserve"> </w:t>
            </w:r>
            <w:r w:rsidRPr="00BE2DA6">
              <w:rPr>
                <w:rFonts w:ascii="Times New Roman" w:eastAsia="Tahoma" w:hAnsi="Times New Roman" w:cs="Times New Roman"/>
                <w:b/>
                <w:sz w:val="20"/>
                <w:szCs w:val="24"/>
                <w:lang w:val="en-US"/>
              </w:rPr>
              <w:t>„ÎMPOTRIVĂ”</w:t>
            </w:r>
          </w:p>
        </w:tc>
        <w:tc>
          <w:tcPr>
            <w:tcW w:w="2630" w:type="dxa"/>
            <w:gridSpan w:val="3"/>
            <w:vMerge w:val="restart"/>
            <w:tcBorders>
              <w:top w:val="single" w:sz="8" w:space="0" w:color="C0C0C0"/>
              <w:left w:val="single" w:sz="8" w:space="0" w:color="C0C0C0"/>
              <w:bottom w:val="single" w:sz="8" w:space="0" w:color="C0C0C0"/>
              <w:right w:val="single" w:sz="8" w:space="0" w:color="C0C0C0"/>
            </w:tcBorders>
            <w:hideMark/>
          </w:tcPr>
          <w:p w14:paraId="2C3A10D7"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sz w:val="20"/>
                <w:szCs w:val="24"/>
                <w:lang w:val="en-US"/>
              </w:rPr>
              <w:t>Voturile</w:t>
            </w:r>
            <w:proofErr w:type="spellEnd"/>
            <w:r w:rsidRPr="00BE2DA6">
              <w:rPr>
                <w:rFonts w:ascii="Times New Roman" w:eastAsia="Tahoma" w:hAnsi="Times New Roman" w:cs="Times New Roman"/>
                <w:spacing w:val="12"/>
                <w:sz w:val="20"/>
                <w:szCs w:val="24"/>
                <w:lang w:val="en-US"/>
              </w:rPr>
              <w:t xml:space="preserve"> </w:t>
            </w:r>
            <w:r w:rsidRPr="00BE2DA6">
              <w:rPr>
                <w:rFonts w:ascii="Times New Roman" w:eastAsia="Tahoma" w:hAnsi="Times New Roman" w:cs="Times New Roman"/>
                <w:sz w:val="20"/>
                <w:szCs w:val="24"/>
                <w:lang w:val="en-US"/>
              </w:rPr>
              <w:t>„ABȚINERE”</w:t>
            </w:r>
            <w:r w:rsidRPr="00BE2DA6">
              <w:rPr>
                <w:rFonts w:ascii="Times New Roman" w:eastAsia="Tahoma" w:hAnsi="Times New Roman" w:cs="Times New Roman"/>
                <w:spacing w:val="12"/>
                <w:sz w:val="20"/>
                <w:szCs w:val="24"/>
                <w:lang w:val="en-US"/>
              </w:rPr>
              <w:t xml:space="preserve"> </w:t>
            </w:r>
            <w:r w:rsidRPr="00BE2DA6">
              <w:rPr>
                <w:rFonts w:ascii="Times New Roman" w:eastAsia="Tahoma" w:hAnsi="Times New Roman" w:cs="Times New Roman"/>
                <w:sz w:val="20"/>
                <w:szCs w:val="24"/>
                <w:lang w:val="en-US"/>
              </w:rPr>
              <w:t>se</w:t>
            </w:r>
            <w:r w:rsidRPr="00BE2DA6">
              <w:rPr>
                <w:rFonts w:ascii="Times New Roman" w:eastAsia="Tahoma" w:hAnsi="Times New Roman" w:cs="Times New Roman"/>
                <w:spacing w:val="-59"/>
                <w:sz w:val="20"/>
                <w:szCs w:val="24"/>
                <w:lang w:val="en-US"/>
              </w:rPr>
              <w:t xml:space="preserve"> </w:t>
            </w:r>
            <w:proofErr w:type="spellStart"/>
            <w:r w:rsidRPr="00BE2DA6">
              <w:rPr>
                <w:rFonts w:ascii="Times New Roman" w:eastAsia="Tahoma" w:hAnsi="Times New Roman" w:cs="Times New Roman"/>
                <w:w w:val="105"/>
                <w:sz w:val="20"/>
                <w:szCs w:val="24"/>
                <w:lang w:val="en-US"/>
              </w:rPr>
              <w:t>numără</w:t>
            </w:r>
            <w:proofErr w:type="spellEnd"/>
            <w:r w:rsidRPr="00BE2DA6">
              <w:rPr>
                <w:rFonts w:ascii="Times New Roman" w:eastAsia="Tahoma" w:hAnsi="Times New Roman" w:cs="Times New Roman"/>
                <w:spacing w:val="-10"/>
                <w:w w:val="105"/>
                <w:sz w:val="20"/>
                <w:szCs w:val="24"/>
                <w:lang w:val="en-US"/>
              </w:rPr>
              <w:t xml:space="preserve"> </w:t>
            </w:r>
            <w:r w:rsidRPr="00BE2DA6">
              <w:rPr>
                <w:rFonts w:ascii="Times New Roman" w:eastAsia="Tahoma" w:hAnsi="Times New Roman" w:cs="Times New Roman"/>
                <w:w w:val="105"/>
                <w:sz w:val="20"/>
                <w:szCs w:val="24"/>
                <w:lang w:val="en-US"/>
              </w:rPr>
              <w:t>la</w:t>
            </w:r>
            <w:r w:rsidRPr="00BE2DA6">
              <w:rPr>
                <w:rFonts w:ascii="Times New Roman" w:eastAsia="Tahoma" w:hAnsi="Times New Roman" w:cs="Times New Roman"/>
                <w:spacing w:val="-10"/>
                <w:w w:val="105"/>
                <w:sz w:val="20"/>
                <w:szCs w:val="24"/>
                <w:lang w:val="en-US"/>
              </w:rPr>
              <w:t xml:space="preserve"> </w:t>
            </w:r>
            <w:proofErr w:type="spellStart"/>
            <w:r w:rsidRPr="00BE2DA6">
              <w:rPr>
                <w:rFonts w:ascii="Times New Roman" w:eastAsia="Tahoma" w:hAnsi="Times New Roman" w:cs="Times New Roman"/>
                <w:w w:val="105"/>
                <w:sz w:val="20"/>
                <w:szCs w:val="24"/>
                <w:lang w:val="en-US"/>
              </w:rPr>
              <w:t>voturile</w:t>
            </w:r>
            <w:proofErr w:type="spellEnd"/>
          </w:p>
          <w:p w14:paraId="4AA4D7D4" w14:textId="77777777" w:rsidR="00BE2DA6" w:rsidRPr="00BE2DA6" w:rsidRDefault="00BE2DA6" w:rsidP="00BE2DA6">
            <w:pPr>
              <w:spacing w:line="240" w:lineRule="exact"/>
              <w:ind w:left="113"/>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„ÎMPOTRIVĂ”.</w:t>
            </w:r>
          </w:p>
        </w:tc>
        <w:tc>
          <w:tcPr>
            <w:tcW w:w="862" w:type="dxa"/>
            <w:tcBorders>
              <w:top w:val="single" w:sz="8" w:space="0" w:color="C0C0C0"/>
              <w:left w:val="single" w:sz="8" w:space="0" w:color="C0C0C0"/>
              <w:bottom w:val="single" w:sz="8" w:space="0" w:color="C0C0C0"/>
              <w:right w:val="single" w:sz="8" w:space="0" w:color="C0C0C0"/>
            </w:tcBorders>
            <w:hideMark/>
          </w:tcPr>
          <w:p w14:paraId="30F8C40C" w14:textId="77777777" w:rsidR="00BE2DA6" w:rsidRPr="00BE2DA6" w:rsidRDefault="00BE2DA6" w:rsidP="00BE2DA6">
            <w:pPr>
              <w:spacing w:before="70"/>
              <w:ind w:left="20"/>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0</w:t>
            </w:r>
          </w:p>
        </w:tc>
      </w:tr>
      <w:tr w:rsidR="00BE2DA6" w:rsidRPr="00BE2DA6" w14:paraId="00EC33A5" w14:textId="77777777" w:rsidTr="00F10B29">
        <w:trPr>
          <w:trHeight w:val="533"/>
        </w:trPr>
        <w:tc>
          <w:tcPr>
            <w:tcW w:w="569" w:type="dxa"/>
            <w:gridSpan w:val="2"/>
            <w:tcBorders>
              <w:top w:val="single" w:sz="8" w:space="0" w:color="C0C0C0"/>
              <w:left w:val="single" w:sz="8" w:space="0" w:color="C0C0C0"/>
              <w:bottom w:val="single" w:sz="8" w:space="0" w:color="C0C0C0"/>
              <w:right w:val="single" w:sz="8" w:space="0" w:color="C0C0C0"/>
            </w:tcBorders>
            <w:hideMark/>
          </w:tcPr>
          <w:p w14:paraId="712269F3" w14:textId="77777777" w:rsidR="00BE2DA6" w:rsidRPr="00BE2DA6" w:rsidRDefault="00BE2DA6" w:rsidP="00BE2DA6">
            <w:pPr>
              <w:spacing w:before="132"/>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6</w:t>
            </w:r>
          </w:p>
        </w:tc>
        <w:tc>
          <w:tcPr>
            <w:tcW w:w="5736" w:type="dxa"/>
            <w:tcBorders>
              <w:top w:val="single" w:sz="8" w:space="0" w:color="C0C0C0"/>
              <w:left w:val="single" w:sz="8" w:space="0" w:color="C0C0C0"/>
              <w:bottom w:val="single" w:sz="8" w:space="0" w:color="C0C0C0"/>
              <w:right w:val="single" w:sz="8" w:space="0" w:color="C0C0C0"/>
            </w:tcBorders>
            <w:hideMark/>
          </w:tcPr>
          <w:p w14:paraId="50479074" w14:textId="77777777" w:rsidR="00BE2DA6" w:rsidRPr="00BE2DA6" w:rsidRDefault="00BE2DA6" w:rsidP="00BE2DA6">
            <w:pPr>
              <w:spacing w:before="132"/>
              <w:ind w:left="113"/>
              <w:rPr>
                <w:rFonts w:ascii="Times New Roman" w:eastAsia="Tahoma" w:hAnsi="Times New Roman" w:cs="Times New Roman"/>
                <w:b/>
                <w:sz w:val="20"/>
                <w:szCs w:val="24"/>
                <w:lang w:val="en-US"/>
              </w:rPr>
            </w:pPr>
            <w:proofErr w:type="spellStart"/>
            <w:r w:rsidRPr="00BE2DA6">
              <w:rPr>
                <w:rFonts w:ascii="Times New Roman" w:eastAsia="Tahoma" w:hAnsi="Times New Roman" w:cs="Times New Roman"/>
                <w:sz w:val="20"/>
                <w:szCs w:val="24"/>
                <w:lang w:val="en-US"/>
              </w:rPr>
              <w:t>Numărul</w:t>
            </w:r>
            <w:proofErr w:type="spellEnd"/>
            <w:r w:rsidRPr="00BE2DA6">
              <w:rPr>
                <w:rFonts w:ascii="Times New Roman" w:eastAsia="Tahoma" w:hAnsi="Times New Roman" w:cs="Times New Roman"/>
                <w:spacing w:val="7"/>
                <w:sz w:val="20"/>
                <w:szCs w:val="24"/>
                <w:lang w:val="en-US"/>
              </w:rPr>
              <w:t xml:space="preserve"> </w:t>
            </w:r>
            <w:proofErr w:type="spellStart"/>
            <w:r w:rsidRPr="00BE2DA6">
              <w:rPr>
                <w:rFonts w:ascii="Times New Roman" w:eastAsia="Tahoma" w:hAnsi="Times New Roman" w:cs="Times New Roman"/>
                <w:sz w:val="20"/>
                <w:szCs w:val="24"/>
                <w:lang w:val="en-US"/>
              </w:rPr>
              <w:t>voturilor</w:t>
            </w:r>
            <w:proofErr w:type="spellEnd"/>
            <w:r w:rsidRPr="00BE2DA6">
              <w:rPr>
                <w:rFonts w:ascii="Times New Roman" w:eastAsia="Tahoma" w:hAnsi="Times New Roman" w:cs="Times New Roman"/>
                <w:spacing w:val="3"/>
                <w:sz w:val="20"/>
                <w:szCs w:val="24"/>
                <w:lang w:val="en-US"/>
              </w:rPr>
              <w:t xml:space="preserve"> </w:t>
            </w:r>
            <w:r w:rsidRPr="00BE2DA6">
              <w:rPr>
                <w:rFonts w:ascii="Times New Roman" w:eastAsia="Tahoma" w:hAnsi="Times New Roman" w:cs="Times New Roman"/>
                <w:b/>
                <w:sz w:val="20"/>
                <w:szCs w:val="24"/>
                <w:lang w:val="en-US"/>
              </w:rPr>
              <w:t>„ABȚINERE”</w:t>
            </w:r>
          </w:p>
        </w:tc>
        <w:tc>
          <w:tcPr>
            <w:tcW w:w="900" w:type="dxa"/>
            <w:gridSpan w:val="3"/>
            <w:vMerge/>
            <w:tcBorders>
              <w:top w:val="single" w:sz="8" w:space="0" w:color="C0C0C0"/>
              <w:left w:val="single" w:sz="8" w:space="0" w:color="C0C0C0"/>
              <w:bottom w:val="single" w:sz="8" w:space="0" w:color="C0C0C0"/>
              <w:right w:val="single" w:sz="8" w:space="0" w:color="C0C0C0"/>
            </w:tcBorders>
            <w:vAlign w:val="center"/>
            <w:hideMark/>
          </w:tcPr>
          <w:p w14:paraId="647D91AC" w14:textId="77777777" w:rsidR="00BE2DA6" w:rsidRPr="00BE2DA6" w:rsidRDefault="00BE2DA6" w:rsidP="00BE2DA6">
            <w:pPr>
              <w:widowControl/>
              <w:autoSpaceDE/>
              <w:autoSpaceDN/>
              <w:rPr>
                <w:rFonts w:ascii="Times New Roman" w:eastAsia="Tahoma" w:hAnsi="Times New Roman" w:cs="Times New Roman"/>
                <w:sz w:val="20"/>
                <w:szCs w:val="24"/>
                <w:lang w:val="en-US"/>
              </w:rPr>
            </w:pPr>
          </w:p>
        </w:tc>
        <w:tc>
          <w:tcPr>
            <w:tcW w:w="862" w:type="dxa"/>
            <w:tcBorders>
              <w:top w:val="single" w:sz="8" w:space="0" w:color="C0C0C0"/>
              <w:left w:val="single" w:sz="8" w:space="0" w:color="C0C0C0"/>
              <w:bottom w:val="single" w:sz="8" w:space="0" w:color="C0C0C0"/>
              <w:right w:val="single" w:sz="8" w:space="0" w:color="C0C0C0"/>
            </w:tcBorders>
            <w:hideMark/>
          </w:tcPr>
          <w:p w14:paraId="404A6407" w14:textId="77777777" w:rsidR="00BE2DA6" w:rsidRPr="00BE2DA6" w:rsidRDefault="00BE2DA6" w:rsidP="00BE2DA6">
            <w:pPr>
              <w:spacing w:before="132"/>
              <w:ind w:left="20"/>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0</w:t>
            </w:r>
          </w:p>
        </w:tc>
      </w:tr>
      <w:tr w:rsidR="00BE2DA6" w:rsidRPr="00BE2DA6" w14:paraId="471AD4A4" w14:textId="77777777" w:rsidTr="00F10B29">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14:paraId="0085DEEB" w14:textId="77777777" w:rsidR="00BE2DA6" w:rsidRPr="00BE2DA6" w:rsidRDefault="00BE2DA6" w:rsidP="00BE2DA6">
            <w:pPr>
              <w:spacing w:before="70"/>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7</w:t>
            </w:r>
          </w:p>
        </w:tc>
        <w:tc>
          <w:tcPr>
            <w:tcW w:w="8366" w:type="dxa"/>
            <w:gridSpan w:val="4"/>
            <w:tcBorders>
              <w:top w:val="single" w:sz="8" w:space="0" w:color="C0C0C0"/>
              <w:left w:val="single" w:sz="8" w:space="0" w:color="C0C0C0"/>
              <w:bottom w:val="single" w:sz="8" w:space="0" w:color="C0C0C0"/>
              <w:right w:val="single" w:sz="8" w:space="0" w:color="C0C0C0"/>
            </w:tcBorders>
            <w:hideMark/>
          </w:tcPr>
          <w:p w14:paraId="2AC583AA"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Numărul</w:t>
            </w:r>
            <w:proofErr w:type="spellEnd"/>
            <w:r w:rsidRPr="00BE2DA6">
              <w:rPr>
                <w:rFonts w:ascii="Times New Roman" w:eastAsia="Tahoma" w:hAnsi="Times New Roman" w:cs="Times New Roman"/>
                <w:spacing w:val="4"/>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consilierilor</w:t>
            </w:r>
            <w:proofErr w:type="spellEnd"/>
            <w:r w:rsidRPr="00BE2DA6">
              <w:rPr>
                <w:rFonts w:ascii="Times New Roman" w:eastAsia="Tahoma" w:hAnsi="Times New Roman" w:cs="Times New Roman"/>
                <w:spacing w:val="4"/>
                <w:w w:val="105"/>
                <w:sz w:val="20"/>
                <w:szCs w:val="24"/>
                <w:lang w:val="en-US"/>
              </w:rPr>
              <w:t xml:space="preserve"> </w:t>
            </w:r>
            <w:proofErr w:type="spellStart"/>
            <w:r w:rsidRPr="00BE2DA6">
              <w:rPr>
                <w:rFonts w:ascii="Times New Roman" w:eastAsia="Tahoma" w:hAnsi="Times New Roman" w:cs="Times New Roman"/>
                <w:w w:val="105"/>
                <w:sz w:val="20"/>
                <w:szCs w:val="24"/>
                <w:lang w:val="en-US"/>
              </w:rPr>
              <w:t>locali</w:t>
            </w:r>
            <w:proofErr w:type="spellEnd"/>
            <w:r w:rsidRPr="00BE2DA6">
              <w:rPr>
                <w:rFonts w:ascii="Times New Roman" w:eastAsia="Tahoma" w:hAnsi="Times New Roman" w:cs="Times New Roman"/>
                <w:spacing w:val="4"/>
                <w:w w:val="105"/>
                <w:sz w:val="20"/>
                <w:szCs w:val="24"/>
                <w:lang w:val="en-US"/>
              </w:rPr>
              <w:t xml:space="preserve"> </w:t>
            </w:r>
            <w:r w:rsidRPr="00BE2DA6">
              <w:rPr>
                <w:rFonts w:ascii="Times New Roman" w:eastAsia="Tahoma" w:hAnsi="Times New Roman" w:cs="Times New Roman"/>
                <w:w w:val="105"/>
                <w:sz w:val="20"/>
                <w:szCs w:val="24"/>
                <w:lang w:val="en-US"/>
              </w:rPr>
              <w:t>care</w:t>
            </w:r>
            <w:r w:rsidRPr="00BE2DA6">
              <w:rPr>
                <w:rFonts w:ascii="Times New Roman" w:eastAsia="Tahoma" w:hAnsi="Times New Roman" w:cs="Times New Roman"/>
                <w:spacing w:val="4"/>
                <w:w w:val="105"/>
                <w:sz w:val="20"/>
                <w:szCs w:val="24"/>
                <w:lang w:val="en-US"/>
              </w:rPr>
              <w:t xml:space="preserve"> </w:t>
            </w:r>
            <w:proofErr w:type="spellStart"/>
            <w:r w:rsidRPr="00BE2DA6">
              <w:rPr>
                <w:rFonts w:ascii="Times New Roman" w:eastAsia="Tahoma" w:hAnsi="Times New Roman" w:cs="Times New Roman"/>
                <w:w w:val="105"/>
                <w:sz w:val="20"/>
                <w:szCs w:val="24"/>
                <w:lang w:val="en-US"/>
              </w:rPr>
              <w:t>absentează</w:t>
            </w:r>
            <w:proofErr w:type="spellEnd"/>
            <w:r w:rsidRPr="00BE2DA6">
              <w:rPr>
                <w:rFonts w:ascii="Times New Roman" w:eastAsia="Tahoma" w:hAnsi="Times New Roman" w:cs="Times New Roman"/>
                <w:spacing w:val="4"/>
                <w:w w:val="105"/>
                <w:sz w:val="20"/>
                <w:szCs w:val="24"/>
                <w:lang w:val="en-US"/>
              </w:rPr>
              <w:t xml:space="preserve"> </w:t>
            </w:r>
            <w:proofErr w:type="spellStart"/>
            <w:r w:rsidRPr="00BE2DA6">
              <w:rPr>
                <w:rFonts w:ascii="Times New Roman" w:eastAsia="Tahoma" w:hAnsi="Times New Roman" w:cs="Times New Roman"/>
                <w:w w:val="105"/>
                <w:sz w:val="20"/>
                <w:szCs w:val="24"/>
                <w:lang w:val="en-US"/>
              </w:rPr>
              <w:t>motivat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14:paraId="7658C8C3" w14:textId="77777777" w:rsidR="00BE2DA6" w:rsidRPr="00BE2DA6" w:rsidRDefault="00BE2DA6" w:rsidP="00BE2DA6">
            <w:pPr>
              <w:spacing w:before="70"/>
              <w:ind w:left="20"/>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0</w:t>
            </w:r>
          </w:p>
        </w:tc>
      </w:tr>
      <w:tr w:rsidR="00BE2DA6" w:rsidRPr="00BE2DA6" w14:paraId="256221F4" w14:textId="77777777" w:rsidTr="00F10B29">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14:paraId="6B5C7A1B" w14:textId="77777777" w:rsidR="00BE2DA6" w:rsidRPr="00BE2DA6" w:rsidRDefault="00BE2DA6" w:rsidP="00BE2DA6">
            <w:pPr>
              <w:spacing w:before="70"/>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8</w:t>
            </w:r>
          </w:p>
        </w:tc>
        <w:tc>
          <w:tcPr>
            <w:tcW w:w="8366" w:type="dxa"/>
            <w:gridSpan w:val="4"/>
            <w:tcBorders>
              <w:top w:val="single" w:sz="8" w:space="0" w:color="C0C0C0"/>
              <w:left w:val="single" w:sz="8" w:space="0" w:color="C0C0C0"/>
              <w:bottom w:val="single" w:sz="8" w:space="0" w:color="C0C0C0"/>
              <w:right w:val="single" w:sz="8" w:space="0" w:color="C0C0C0"/>
            </w:tcBorders>
            <w:hideMark/>
          </w:tcPr>
          <w:p w14:paraId="55C5588A"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Numărul</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consilierilor</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locali</w:t>
            </w:r>
            <w:proofErr w:type="spellEnd"/>
            <w:r w:rsidRPr="00BE2DA6">
              <w:rPr>
                <w:rFonts w:ascii="Times New Roman" w:eastAsia="Tahoma" w:hAnsi="Times New Roman" w:cs="Times New Roman"/>
                <w:spacing w:val="5"/>
                <w:w w:val="105"/>
                <w:sz w:val="20"/>
                <w:szCs w:val="24"/>
                <w:lang w:val="en-US"/>
              </w:rPr>
              <w:t xml:space="preserve"> </w:t>
            </w:r>
            <w:r w:rsidRPr="00BE2DA6">
              <w:rPr>
                <w:rFonts w:ascii="Times New Roman" w:eastAsia="Tahoma" w:hAnsi="Times New Roman" w:cs="Times New Roman"/>
                <w:w w:val="105"/>
                <w:sz w:val="20"/>
                <w:szCs w:val="24"/>
                <w:lang w:val="en-US"/>
              </w:rPr>
              <w:t>care</w:t>
            </w:r>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absentează</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nemotivat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14:paraId="0EE2945B" w14:textId="77777777" w:rsidR="00BE2DA6" w:rsidRPr="00BE2DA6" w:rsidRDefault="00BE2DA6" w:rsidP="00BE2DA6">
            <w:pPr>
              <w:spacing w:before="70"/>
              <w:ind w:left="20"/>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3</w:t>
            </w:r>
          </w:p>
        </w:tc>
      </w:tr>
      <w:tr w:rsidR="00BE2DA6" w:rsidRPr="00BE2DA6" w14:paraId="1BEC6114" w14:textId="77777777" w:rsidTr="00F10B29">
        <w:trPr>
          <w:trHeight w:val="672"/>
        </w:trPr>
        <w:tc>
          <w:tcPr>
            <w:tcW w:w="569" w:type="dxa"/>
            <w:gridSpan w:val="2"/>
            <w:tcBorders>
              <w:top w:val="single" w:sz="8" w:space="0" w:color="C0C0C0"/>
              <w:left w:val="single" w:sz="8" w:space="0" w:color="C0C0C0"/>
              <w:bottom w:val="single" w:sz="8" w:space="0" w:color="C0C0C0"/>
              <w:right w:val="single" w:sz="8" w:space="0" w:color="C0C0C0"/>
            </w:tcBorders>
            <w:hideMark/>
          </w:tcPr>
          <w:p w14:paraId="40BD5EA3" w14:textId="77777777" w:rsidR="00BE2DA6" w:rsidRPr="00BE2DA6" w:rsidRDefault="00BE2DA6" w:rsidP="00BE2DA6">
            <w:pPr>
              <w:spacing w:before="208"/>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9</w:t>
            </w:r>
          </w:p>
        </w:tc>
        <w:tc>
          <w:tcPr>
            <w:tcW w:w="8366" w:type="dxa"/>
            <w:gridSpan w:val="4"/>
            <w:tcBorders>
              <w:top w:val="single" w:sz="8" w:space="0" w:color="C0C0C0"/>
              <w:left w:val="single" w:sz="8" w:space="0" w:color="C0C0C0"/>
              <w:bottom w:val="single" w:sz="8" w:space="0" w:color="C0C0C0"/>
              <w:right w:val="single" w:sz="8" w:space="0" w:color="C0C0C0"/>
            </w:tcBorders>
            <w:hideMark/>
          </w:tcPr>
          <w:p w14:paraId="3BE47A9E" w14:textId="77777777" w:rsidR="00BE2DA6" w:rsidRPr="00BE2DA6" w:rsidRDefault="00BE2DA6" w:rsidP="00BE2DA6">
            <w:pPr>
              <w:spacing w:before="70"/>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Numărul</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consilierilor</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locali</w:t>
            </w:r>
            <w:proofErr w:type="spellEnd"/>
            <w:r w:rsidRPr="00BE2DA6">
              <w:rPr>
                <w:rFonts w:ascii="Times New Roman" w:eastAsia="Tahoma" w:hAnsi="Times New Roman" w:cs="Times New Roman"/>
                <w:spacing w:val="2"/>
                <w:w w:val="105"/>
                <w:sz w:val="20"/>
                <w:szCs w:val="24"/>
                <w:lang w:val="en-US"/>
              </w:rPr>
              <w:t xml:space="preserve"> </w:t>
            </w:r>
            <w:r w:rsidRPr="00BE2DA6">
              <w:rPr>
                <w:rFonts w:ascii="Times New Roman" w:eastAsia="Tahoma" w:hAnsi="Times New Roman" w:cs="Times New Roman"/>
                <w:w w:val="105"/>
                <w:sz w:val="20"/>
                <w:szCs w:val="24"/>
                <w:lang w:val="en-US"/>
              </w:rPr>
              <w:t>care</w:t>
            </w:r>
            <w:r w:rsidRPr="00BE2DA6">
              <w:rPr>
                <w:rFonts w:ascii="Times New Roman" w:eastAsia="Tahoma" w:hAnsi="Times New Roman" w:cs="Times New Roman"/>
                <w:spacing w:val="2"/>
                <w:w w:val="105"/>
                <w:sz w:val="20"/>
                <w:szCs w:val="24"/>
                <w:lang w:val="en-US"/>
              </w:rPr>
              <w:t xml:space="preserve"> </w:t>
            </w:r>
            <w:r w:rsidRPr="00BE2DA6">
              <w:rPr>
                <w:rFonts w:ascii="Times New Roman" w:eastAsia="Tahoma" w:hAnsi="Times New Roman" w:cs="Times New Roman"/>
                <w:w w:val="105"/>
                <w:sz w:val="20"/>
                <w:szCs w:val="24"/>
                <w:lang w:val="en-US"/>
              </w:rPr>
              <w:t>nu</w:t>
            </w:r>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iau</w:t>
            </w:r>
            <w:proofErr w:type="spellEnd"/>
            <w:r w:rsidRPr="00BE2DA6">
              <w:rPr>
                <w:rFonts w:ascii="Times New Roman" w:eastAsia="Tahoma" w:hAnsi="Times New Roman" w:cs="Times New Roman"/>
                <w:spacing w:val="2"/>
                <w:w w:val="105"/>
                <w:sz w:val="20"/>
                <w:szCs w:val="24"/>
                <w:lang w:val="en-US"/>
              </w:rPr>
              <w:t xml:space="preserve"> </w:t>
            </w:r>
            <w:r w:rsidRPr="00BE2DA6">
              <w:rPr>
                <w:rFonts w:ascii="Times New Roman" w:eastAsia="Tahoma" w:hAnsi="Times New Roman" w:cs="Times New Roman"/>
                <w:w w:val="105"/>
                <w:sz w:val="20"/>
                <w:szCs w:val="24"/>
                <w:lang w:val="en-US"/>
              </w:rPr>
              <w:t>parte</w:t>
            </w:r>
            <w:r w:rsidRPr="00BE2DA6">
              <w:rPr>
                <w:rFonts w:ascii="Times New Roman" w:eastAsia="Tahoma" w:hAnsi="Times New Roman" w:cs="Times New Roman"/>
                <w:spacing w:val="2"/>
                <w:w w:val="105"/>
                <w:sz w:val="20"/>
                <w:szCs w:val="24"/>
                <w:lang w:val="en-US"/>
              </w:rPr>
              <w:t xml:space="preserve"> </w:t>
            </w:r>
            <w:r w:rsidRPr="00BE2DA6">
              <w:rPr>
                <w:rFonts w:ascii="Times New Roman" w:eastAsia="Tahoma" w:hAnsi="Times New Roman" w:cs="Times New Roman"/>
                <w:w w:val="105"/>
                <w:sz w:val="20"/>
                <w:szCs w:val="24"/>
                <w:lang w:val="en-US"/>
              </w:rPr>
              <w:t>la</w:t>
            </w:r>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deliberare</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și</w:t>
            </w:r>
            <w:proofErr w:type="spellEnd"/>
            <w:r w:rsidRPr="00BE2DA6">
              <w:rPr>
                <w:rFonts w:ascii="Times New Roman" w:eastAsia="Tahoma" w:hAnsi="Times New Roman" w:cs="Times New Roman"/>
                <w:spacing w:val="3"/>
                <w:w w:val="105"/>
                <w:sz w:val="20"/>
                <w:szCs w:val="24"/>
                <w:lang w:val="en-US"/>
              </w:rPr>
              <w:t xml:space="preserve"> </w:t>
            </w:r>
            <w:r w:rsidRPr="00BE2DA6">
              <w:rPr>
                <w:rFonts w:ascii="Times New Roman" w:eastAsia="Tahoma" w:hAnsi="Times New Roman" w:cs="Times New Roman"/>
                <w:w w:val="105"/>
                <w:sz w:val="20"/>
                <w:szCs w:val="24"/>
                <w:lang w:val="en-US"/>
              </w:rPr>
              <w:t>la</w:t>
            </w:r>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adoptarea</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hotărârii</w:t>
            </w:r>
            <w:proofErr w:type="spellEnd"/>
            <w:r w:rsidRPr="00BE2DA6">
              <w:rPr>
                <w:rFonts w:ascii="Times New Roman" w:eastAsia="Tahoma" w:hAnsi="Times New Roman" w:cs="Times New Roman"/>
                <w:w w:val="105"/>
                <w:sz w:val="20"/>
                <w:szCs w:val="24"/>
                <w:lang w:val="en-US"/>
              </w:rPr>
              <w:t>,</w:t>
            </w:r>
            <w:r w:rsidRPr="00BE2DA6">
              <w:rPr>
                <w:rFonts w:ascii="Times New Roman" w:eastAsia="Tahoma" w:hAnsi="Times New Roman" w:cs="Times New Roman"/>
                <w:spacing w:val="-63"/>
                <w:w w:val="105"/>
                <w:sz w:val="20"/>
                <w:szCs w:val="24"/>
                <w:lang w:val="en-US"/>
              </w:rPr>
              <w:t xml:space="preserve"> </w:t>
            </w:r>
            <w:proofErr w:type="spellStart"/>
            <w:r w:rsidRPr="00BE2DA6">
              <w:rPr>
                <w:rFonts w:ascii="Times New Roman" w:eastAsia="Tahoma" w:hAnsi="Times New Roman" w:cs="Times New Roman"/>
                <w:w w:val="110"/>
                <w:sz w:val="20"/>
                <w:szCs w:val="24"/>
                <w:lang w:val="en-US"/>
              </w:rPr>
              <w:t>neavând</w:t>
            </w:r>
            <w:proofErr w:type="spellEnd"/>
            <w:r w:rsidRPr="00BE2DA6">
              <w:rPr>
                <w:rFonts w:ascii="Times New Roman" w:eastAsia="Tahoma" w:hAnsi="Times New Roman" w:cs="Times New Roman"/>
                <w:spacing w:val="-18"/>
                <w:w w:val="110"/>
                <w:sz w:val="20"/>
                <w:szCs w:val="24"/>
                <w:lang w:val="en-US"/>
              </w:rPr>
              <w:t xml:space="preserve"> </w:t>
            </w:r>
            <w:proofErr w:type="spellStart"/>
            <w:r w:rsidRPr="00BE2DA6">
              <w:rPr>
                <w:rFonts w:ascii="Times New Roman" w:eastAsia="Tahoma" w:hAnsi="Times New Roman" w:cs="Times New Roman"/>
                <w:w w:val="110"/>
                <w:sz w:val="20"/>
                <w:szCs w:val="24"/>
                <w:lang w:val="en-US"/>
              </w:rPr>
              <w:t>drept</w:t>
            </w:r>
            <w:proofErr w:type="spellEnd"/>
            <w:r w:rsidRPr="00BE2DA6">
              <w:rPr>
                <w:rFonts w:ascii="Times New Roman" w:eastAsia="Tahoma" w:hAnsi="Times New Roman" w:cs="Times New Roman"/>
                <w:spacing w:val="-18"/>
                <w:w w:val="110"/>
                <w:sz w:val="20"/>
                <w:szCs w:val="24"/>
                <w:lang w:val="en-US"/>
              </w:rPr>
              <w:t xml:space="preserve"> </w:t>
            </w:r>
            <w:r w:rsidRPr="00BE2DA6">
              <w:rPr>
                <w:rFonts w:ascii="Times New Roman" w:eastAsia="Tahoma" w:hAnsi="Times New Roman" w:cs="Times New Roman"/>
                <w:w w:val="110"/>
                <w:sz w:val="20"/>
                <w:szCs w:val="24"/>
                <w:lang w:val="en-US"/>
              </w:rPr>
              <w:t>de</w:t>
            </w:r>
            <w:r w:rsidRPr="00BE2DA6">
              <w:rPr>
                <w:rFonts w:ascii="Times New Roman" w:eastAsia="Tahoma" w:hAnsi="Times New Roman" w:cs="Times New Roman"/>
                <w:spacing w:val="-17"/>
                <w:w w:val="110"/>
                <w:sz w:val="20"/>
                <w:szCs w:val="24"/>
                <w:lang w:val="en-US"/>
              </w:rPr>
              <w:t xml:space="preserve"> </w:t>
            </w:r>
            <w:proofErr w:type="spellStart"/>
            <w:r w:rsidRPr="00BE2DA6">
              <w:rPr>
                <w:rFonts w:ascii="Times New Roman" w:eastAsia="Tahoma" w:hAnsi="Times New Roman" w:cs="Times New Roman"/>
                <w:w w:val="110"/>
                <w:sz w:val="20"/>
                <w:szCs w:val="24"/>
                <w:lang w:val="en-US"/>
              </w:rPr>
              <w:t>vot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14:paraId="4740CC5A" w14:textId="77777777" w:rsidR="00BE2DA6" w:rsidRPr="00BE2DA6" w:rsidRDefault="00BE2DA6" w:rsidP="00BE2DA6">
            <w:pPr>
              <w:spacing w:before="208"/>
              <w:ind w:left="20"/>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3</w:t>
            </w:r>
          </w:p>
        </w:tc>
      </w:tr>
      <w:tr w:rsidR="00BE2DA6" w:rsidRPr="00BE2DA6" w14:paraId="6DBC8107" w14:textId="77777777" w:rsidTr="00F10B29">
        <w:trPr>
          <w:trHeight w:val="994"/>
        </w:trPr>
        <w:tc>
          <w:tcPr>
            <w:tcW w:w="9796" w:type="dxa"/>
            <w:gridSpan w:val="7"/>
            <w:tcBorders>
              <w:top w:val="single" w:sz="8" w:space="0" w:color="C0C0C0"/>
              <w:left w:val="single" w:sz="8" w:space="0" w:color="C0C0C0"/>
              <w:bottom w:val="single" w:sz="8" w:space="0" w:color="C0C0C0"/>
              <w:right w:val="single" w:sz="8" w:space="0" w:color="C0C0C0"/>
            </w:tcBorders>
            <w:shd w:val="clear" w:color="auto" w:fill="F3F3F3"/>
            <w:hideMark/>
          </w:tcPr>
          <w:p w14:paraId="56550193" w14:textId="77777777" w:rsidR="00BE2DA6" w:rsidRPr="00BE2DA6" w:rsidRDefault="00BE2DA6" w:rsidP="00BE2DA6">
            <w:pPr>
              <w:spacing w:before="187"/>
              <w:ind w:left="1854" w:right="1854"/>
              <w:jc w:val="center"/>
              <w:rPr>
                <w:rFonts w:ascii="Times New Roman" w:eastAsia="Tahoma" w:hAnsi="Times New Roman" w:cs="Times New Roman"/>
                <w:sz w:val="21"/>
                <w:szCs w:val="24"/>
                <w:lang w:val="en-US"/>
              </w:rPr>
            </w:pPr>
            <w:r w:rsidRPr="00BE2DA6">
              <w:rPr>
                <w:rFonts w:ascii="Times New Roman" w:eastAsia="Tahoma" w:hAnsi="Times New Roman" w:cs="Times New Roman"/>
                <w:sz w:val="21"/>
                <w:szCs w:val="24"/>
                <w:lang w:val="en-US"/>
              </w:rPr>
              <w:t>PROCEDURI</w:t>
            </w:r>
            <w:r w:rsidRPr="00BE2DA6">
              <w:rPr>
                <w:rFonts w:ascii="Times New Roman" w:eastAsia="Tahoma" w:hAnsi="Times New Roman" w:cs="Times New Roman"/>
                <w:spacing w:val="19"/>
                <w:sz w:val="21"/>
                <w:szCs w:val="24"/>
                <w:lang w:val="en-US"/>
              </w:rPr>
              <w:t xml:space="preserve"> </w:t>
            </w:r>
            <w:r w:rsidRPr="00BE2DA6">
              <w:rPr>
                <w:rFonts w:ascii="Times New Roman" w:eastAsia="Tahoma" w:hAnsi="Times New Roman" w:cs="Times New Roman"/>
                <w:sz w:val="21"/>
                <w:szCs w:val="24"/>
                <w:lang w:val="en-US"/>
              </w:rPr>
              <w:t>ADMINISTRATIVE</w:t>
            </w:r>
            <w:r w:rsidRPr="00BE2DA6">
              <w:rPr>
                <w:rFonts w:ascii="Times New Roman" w:eastAsia="Tahoma" w:hAnsi="Times New Roman" w:cs="Times New Roman"/>
                <w:spacing w:val="17"/>
                <w:sz w:val="21"/>
                <w:szCs w:val="24"/>
                <w:lang w:val="en-US"/>
              </w:rPr>
              <w:t xml:space="preserve"> </w:t>
            </w:r>
            <w:r w:rsidRPr="00BE2DA6">
              <w:rPr>
                <w:rFonts w:ascii="Times New Roman" w:eastAsia="Tahoma" w:hAnsi="Times New Roman" w:cs="Times New Roman"/>
                <w:sz w:val="21"/>
                <w:szCs w:val="24"/>
                <w:lang w:val="en-US"/>
              </w:rPr>
              <w:t>OBLIGATORII,</w:t>
            </w:r>
          </w:p>
          <w:p w14:paraId="162A3EEB" w14:textId="7140FE7B" w:rsidR="00BE2DA6" w:rsidRPr="00BE2DA6" w:rsidRDefault="00BE2DA6" w:rsidP="00BE2DA6">
            <w:pPr>
              <w:spacing w:before="49"/>
              <w:ind w:left="1905" w:right="1854"/>
              <w:jc w:val="center"/>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ulterioare</w:t>
            </w:r>
            <w:proofErr w:type="spellEnd"/>
            <w:r w:rsidRPr="00BE2DA6">
              <w:rPr>
                <w:rFonts w:ascii="Times New Roman" w:eastAsia="Tahoma" w:hAnsi="Times New Roman" w:cs="Times New Roman"/>
                <w:spacing w:val="-6"/>
                <w:w w:val="105"/>
                <w:sz w:val="20"/>
                <w:szCs w:val="24"/>
                <w:lang w:val="en-US"/>
              </w:rPr>
              <w:t xml:space="preserve"> </w:t>
            </w:r>
            <w:proofErr w:type="spellStart"/>
            <w:r w:rsidRPr="00BE2DA6">
              <w:rPr>
                <w:rFonts w:ascii="Times New Roman" w:eastAsia="Tahoma" w:hAnsi="Times New Roman" w:cs="Times New Roman"/>
                <w:w w:val="105"/>
                <w:sz w:val="20"/>
                <w:szCs w:val="24"/>
                <w:lang w:val="en-US"/>
              </w:rPr>
              <w:t>adoptării</w:t>
            </w:r>
            <w:proofErr w:type="spellEnd"/>
            <w:r w:rsidRPr="00BE2DA6">
              <w:rPr>
                <w:rFonts w:ascii="Times New Roman" w:eastAsia="Tahoma" w:hAnsi="Times New Roman" w:cs="Times New Roman"/>
                <w:spacing w:val="-6"/>
                <w:w w:val="105"/>
                <w:sz w:val="20"/>
                <w:szCs w:val="24"/>
                <w:lang w:val="en-US"/>
              </w:rPr>
              <w:t xml:space="preserve"> </w:t>
            </w:r>
            <w:proofErr w:type="spellStart"/>
            <w:r w:rsidRPr="00BE2DA6">
              <w:rPr>
                <w:rFonts w:ascii="Times New Roman" w:eastAsia="Tahoma" w:hAnsi="Times New Roman" w:cs="Times New Roman"/>
                <w:w w:val="105"/>
                <w:sz w:val="20"/>
                <w:szCs w:val="24"/>
                <w:lang w:val="en-US"/>
              </w:rPr>
              <w:t>hotărârii</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consiliului</w:t>
            </w:r>
            <w:proofErr w:type="spellEnd"/>
            <w:r w:rsidRPr="00BE2DA6">
              <w:rPr>
                <w:rFonts w:ascii="Times New Roman" w:eastAsia="Tahoma" w:hAnsi="Times New Roman" w:cs="Times New Roman"/>
                <w:spacing w:val="-6"/>
                <w:w w:val="105"/>
                <w:sz w:val="20"/>
                <w:szCs w:val="24"/>
                <w:lang w:val="en-US"/>
              </w:rPr>
              <w:t xml:space="preserve"> </w:t>
            </w:r>
            <w:r w:rsidRPr="00BE2DA6">
              <w:rPr>
                <w:rFonts w:ascii="Times New Roman" w:eastAsia="Tahoma" w:hAnsi="Times New Roman" w:cs="Times New Roman"/>
                <w:w w:val="105"/>
                <w:sz w:val="20"/>
                <w:szCs w:val="24"/>
                <w:lang w:val="en-US"/>
              </w:rPr>
              <w:t>local</w:t>
            </w:r>
            <w:r w:rsidRPr="00BE2DA6">
              <w:rPr>
                <w:rFonts w:ascii="Times New Roman" w:eastAsia="Tahoma" w:hAnsi="Times New Roman" w:cs="Times New Roman"/>
                <w:spacing w:val="-5"/>
                <w:w w:val="105"/>
                <w:sz w:val="20"/>
                <w:szCs w:val="24"/>
                <w:lang w:val="en-US"/>
              </w:rPr>
              <w:t xml:space="preserve"> </w:t>
            </w:r>
            <w:r w:rsidRPr="00BE2DA6">
              <w:rPr>
                <w:rFonts w:ascii="Times New Roman" w:eastAsia="Tahoma" w:hAnsi="Times New Roman" w:cs="Times New Roman"/>
                <w:w w:val="105"/>
                <w:sz w:val="20"/>
                <w:szCs w:val="24"/>
                <w:lang w:val="en-US"/>
              </w:rPr>
              <w:t>nr.</w:t>
            </w:r>
            <w:r>
              <w:rPr>
                <w:rFonts w:ascii="Times New Roman" w:eastAsia="Tahoma" w:hAnsi="Times New Roman" w:cs="Times New Roman"/>
                <w:spacing w:val="-6"/>
                <w:w w:val="105"/>
                <w:sz w:val="20"/>
                <w:szCs w:val="24"/>
                <w:lang w:val="en-US"/>
              </w:rPr>
              <w:t>23</w:t>
            </w:r>
            <w:r w:rsidRPr="00BE2DA6">
              <w:rPr>
                <w:rFonts w:ascii="Times New Roman" w:eastAsia="Tahoma" w:hAnsi="Times New Roman" w:cs="Times New Roman"/>
                <w:w w:val="105"/>
                <w:sz w:val="20"/>
                <w:szCs w:val="24"/>
                <w:lang w:val="en-US"/>
              </w:rPr>
              <w:t xml:space="preserve"> /30.06.2025</w:t>
            </w:r>
          </w:p>
        </w:tc>
      </w:tr>
      <w:tr w:rsidR="00BE2DA6" w:rsidRPr="00BE2DA6" w14:paraId="5B468A93" w14:textId="77777777" w:rsidTr="00F10B29">
        <w:trPr>
          <w:trHeight w:val="1502"/>
        </w:trPr>
        <w:tc>
          <w:tcPr>
            <w:tcW w:w="538" w:type="dxa"/>
            <w:tcBorders>
              <w:top w:val="single" w:sz="8" w:space="0" w:color="C0C0C0"/>
              <w:left w:val="single" w:sz="8" w:space="0" w:color="C0C0C0"/>
              <w:bottom w:val="single" w:sz="8" w:space="0" w:color="C0C0C0"/>
              <w:right w:val="single" w:sz="8" w:space="0" w:color="C0C0C0"/>
            </w:tcBorders>
          </w:tcPr>
          <w:p w14:paraId="73AEEA91" w14:textId="77777777" w:rsidR="00BE2DA6" w:rsidRPr="00BE2DA6" w:rsidRDefault="00BE2DA6" w:rsidP="00BE2DA6">
            <w:pPr>
              <w:rPr>
                <w:rFonts w:ascii="Times New Roman" w:eastAsia="Tahoma" w:hAnsi="Times New Roman" w:cs="Times New Roman"/>
                <w:b/>
                <w:sz w:val="26"/>
                <w:szCs w:val="24"/>
                <w:lang w:val="en-US"/>
              </w:rPr>
            </w:pPr>
          </w:p>
          <w:p w14:paraId="1869B4CA" w14:textId="77777777" w:rsidR="00BE2DA6" w:rsidRPr="00BE2DA6" w:rsidRDefault="00BE2DA6" w:rsidP="00BE2DA6">
            <w:pPr>
              <w:spacing w:before="190"/>
              <w:ind w:left="113" w:right="93" w:firstLine="7"/>
              <w:rPr>
                <w:rFonts w:ascii="Times New Roman" w:eastAsia="Tahoma" w:hAnsi="Times New Roman" w:cs="Times New Roman"/>
                <w:sz w:val="20"/>
                <w:szCs w:val="24"/>
                <w:lang w:val="en-US"/>
              </w:rPr>
            </w:pPr>
            <w:r w:rsidRPr="00BE2DA6">
              <w:rPr>
                <w:rFonts w:ascii="Times New Roman" w:eastAsia="Tahoma" w:hAnsi="Times New Roman" w:cs="Times New Roman"/>
                <w:w w:val="105"/>
                <w:sz w:val="20"/>
                <w:szCs w:val="24"/>
                <w:lang w:val="en-US"/>
              </w:rPr>
              <w:t>Nr.</w:t>
            </w:r>
            <w:r w:rsidRPr="00BE2DA6">
              <w:rPr>
                <w:rFonts w:ascii="Times New Roman" w:eastAsia="Tahoma" w:hAnsi="Times New Roman" w:cs="Times New Roman"/>
                <w:spacing w:val="-63"/>
                <w:w w:val="105"/>
                <w:sz w:val="20"/>
                <w:szCs w:val="24"/>
                <w:lang w:val="en-US"/>
              </w:rPr>
              <w:t xml:space="preserve"> </w:t>
            </w:r>
            <w:proofErr w:type="spellStart"/>
            <w:r w:rsidRPr="00BE2DA6">
              <w:rPr>
                <w:rFonts w:ascii="Times New Roman" w:eastAsia="Tahoma" w:hAnsi="Times New Roman" w:cs="Times New Roman"/>
                <w:sz w:val="20"/>
                <w:szCs w:val="24"/>
                <w:lang w:val="en-US"/>
              </w:rPr>
              <w:t>crt</w:t>
            </w:r>
            <w:proofErr w:type="spellEnd"/>
            <w:r w:rsidRPr="00BE2DA6">
              <w:rPr>
                <w:rFonts w:ascii="Times New Roman" w:eastAsia="Tahoma" w:hAnsi="Times New Roman" w:cs="Times New Roman"/>
                <w:sz w:val="20"/>
                <w:szCs w:val="24"/>
                <w:lang w:val="en-US"/>
              </w:rPr>
              <w:t>.</w:t>
            </w:r>
          </w:p>
        </w:tc>
        <w:tc>
          <w:tcPr>
            <w:tcW w:w="6059" w:type="dxa"/>
            <w:gridSpan w:val="3"/>
            <w:tcBorders>
              <w:top w:val="single" w:sz="8" w:space="0" w:color="C0C0C0"/>
              <w:left w:val="single" w:sz="8" w:space="0" w:color="C0C0C0"/>
              <w:bottom w:val="single" w:sz="8" w:space="0" w:color="C0C0C0"/>
              <w:right w:val="single" w:sz="8" w:space="0" w:color="C0C0C0"/>
            </w:tcBorders>
          </w:tcPr>
          <w:p w14:paraId="2A496374" w14:textId="77777777" w:rsidR="00BE2DA6" w:rsidRPr="00BE2DA6" w:rsidRDefault="00BE2DA6" w:rsidP="00BE2DA6">
            <w:pPr>
              <w:rPr>
                <w:rFonts w:ascii="Times New Roman" w:eastAsia="Tahoma" w:hAnsi="Times New Roman" w:cs="Times New Roman"/>
                <w:b/>
                <w:sz w:val="26"/>
                <w:szCs w:val="24"/>
                <w:lang w:val="en-US"/>
              </w:rPr>
            </w:pPr>
          </w:p>
          <w:p w14:paraId="5C792A36" w14:textId="77777777" w:rsidR="00BE2DA6" w:rsidRPr="00BE2DA6" w:rsidRDefault="00BE2DA6" w:rsidP="00BE2DA6">
            <w:pPr>
              <w:spacing w:before="7"/>
              <w:rPr>
                <w:rFonts w:ascii="Times New Roman" w:eastAsia="Tahoma" w:hAnsi="Times New Roman" w:cs="Times New Roman"/>
                <w:b/>
                <w:sz w:val="28"/>
                <w:szCs w:val="24"/>
                <w:lang w:val="en-US"/>
              </w:rPr>
            </w:pPr>
          </w:p>
          <w:p w14:paraId="2F5547FD" w14:textId="77777777" w:rsidR="00BE2DA6" w:rsidRPr="00BE2DA6" w:rsidRDefault="00BE2DA6" w:rsidP="00BE2DA6">
            <w:pPr>
              <w:ind w:left="1897"/>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OPERAȚIUNI</w:t>
            </w:r>
            <w:r w:rsidRPr="00BE2DA6">
              <w:rPr>
                <w:rFonts w:ascii="Times New Roman" w:eastAsia="Tahoma" w:hAnsi="Times New Roman" w:cs="Times New Roman"/>
                <w:spacing w:val="-8"/>
                <w:sz w:val="20"/>
                <w:szCs w:val="24"/>
                <w:lang w:val="en-US"/>
              </w:rPr>
              <w:t xml:space="preserve"> </w:t>
            </w:r>
            <w:r w:rsidRPr="00BE2DA6">
              <w:rPr>
                <w:rFonts w:ascii="Times New Roman" w:eastAsia="Tahoma" w:hAnsi="Times New Roman" w:cs="Times New Roman"/>
                <w:sz w:val="20"/>
                <w:szCs w:val="24"/>
                <w:lang w:val="en-US"/>
              </w:rPr>
              <w:t>EFECTUATE</w:t>
            </w:r>
          </w:p>
        </w:tc>
        <w:tc>
          <w:tcPr>
            <w:tcW w:w="1246" w:type="dxa"/>
            <w:tcBorders>
              <w:top w:val="single" w:sz="8" w:space="0" w:color="C0C0C0"/>
              <w:left w:val="single" w:sz="8" w:space="0" w:color="C0C0C0"/>
              <w:bottom w:val="single" w:sz="8" w:space="0" w:color="C0C0C0"/>
              <w:right w:val="single" w:sz="8" w:space="0" w:color="C0C0C0"/>
            </w:tcBorders>
          </w:tcPr>
          <w:p w14:paraId="75B77DBD" w14:textId="77777777" w:rsidR="00BE2DA6" w:rsidRPr="00BE2DA6" w:rsidRDefault="00BE2DA6" w:rsidP="00BE2DA6">
            <w:pPr>
              <w:rPr>
                <w:rFonts w:ascii="Times New Roman" w:eastAsia="Tahoma" w:hAnsi="Times New Roman" w:cs="Times New Roman"/>
                <w:b/>
                <w:sz w:val="26"/>
                <w:szCs w:val="24"/>
                <w:lang w:val="en-US"/>
              </w:rPr>
            </w:pPr>
          </w:p>
          <w:p w14:paraId="1B5FAAC8" w14:textId="77777777" w:rsidR="00BE2DA6" w:rsidRPr="00BE2DA6" w:rsidRDefault="00BE2DA6" w:rsidP="00BE2DA6">
            <w:pPr>
              <w:spacing w:before="7"/>
              <w:rPr>
                <w:rFonts w:ascii="Times New Roman" w:eastAsia="Tahoma" w:hAnsi="Times New Roman" w:cs="Times New Roman"/>
                <w:b/>
                <w:sz w:val="28"/>
                <w:szCs w:val="24"/>
                <w:lang w:val="en-US"/>
              </w:rPr>
            </w:pPr>
          </w:p>
          <w:p w14:paraId="40277C85" w14:textId="77777777" w:rsidR="00BE2DA6" w:rsidRPr="00BE2DA6" w:rsidRDefault="00BE2DA6" w:rsidP="00BE2DA6">
            <w:pPr>
              <w:ind w:left="104" w:right="82"/>
              <w:jc w:val="center"/>
              <w:rPr>
                <w:rFonts w:ascii="Times New Roman" w:eastAsia="Tahoma" w:hAnsi="Times New Roman" w:cs="Times New Roman"/>
                <w:sz w:val="20"/>
                <w:szCs w:val="24"/>
                <w:lang w:val="en-US"/>
              </w:rPr>
            </w:pPr>
            <w:r w:rsidRPr="00BE2DA6">
              <w:rPr>
                <w:rFonts w:ascii="Times New Roman" w:eastAsia="Tahoma" w:hAnsi="Times New Roman" w:cs="Times New Roman"/>
                <w:w w:val="105"/>
                <w:sz w:val="20"/>
                <w:szCs w:val="24"/>
                <w:lang w:val="en-US"/>
              </w:rPr>
              <w:t>Data</w:t>
            </w:r>
          </w:p>
        </w:tc>
        <w:tc>
          <w:tcPr>
            <w:tcW w:w="1953" w:type="dxa"/>
            <w:gridSpan w:val="2"/>
            <w:tcBorders>
              <w:top w:val="single" w:sz="8" w:space="0" w:color="C0C0C0"/>
              <w:left w:val="single" w:sz="8" w:space="0" w:color="C0C0C0"/>
              <w:bottom w:val="single" w:sz="8" w:space="0" w:color="C0C0C0"/>
              <w:right w:val="single" w:sz="8" w:space="0" w:color="C0C0C0"/>
            </w:tcBorders>
            <w:hideMark/>
          </w:tcPr>
          <w:p w14:paraId="45E0C731" w14:textId="77777777" w:rsidR="00BE2DA6" w:rsidRPr="00BE2DA6" w:rsidRDefault="00BE2DA6" w:rsidP="00BE2DA6">
            <w:pPr>
              <w:spacing w:before="74"/>
              <w:ind w:left="243" w:right="233" w:firstLine="3"/>
              <w:jc w:val="center"/>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10"/>
                <w:sz w:val="20"/>
                <w:szCs w:val="24"/>
                <w:lang w:val="en-US"/>
              </w:rPr>
              <w:t>Semnătura</w:t>
            </w:r>
            <w:proofErr w:type="spellEnd"/>
            <w:r w:rsidRPr="00BE2DA6">
              <w:rPr>
                <w:rFonts w:ascii="Times New Roman" w:eastAsia="Tahoma" w:hAnsi="Times New Roman" w:cs="Times New Roman"/>
                <w:spacing w:val="1"/>
                <w:w w:val="110"/>
                <w:sz w:val="20"/>
                <w:szCs w:val="24"/>
                <w:lang w:val="en-US"/>
              </w:rPr>
              <w:t xml:space="preserve"> </w:t>
            </w:r>
            <w:proofErr w:type="spellStart"/>
            <w:r w:rsidRPr="00BE2DA6">
              <w:rPr>
                <w:rFonts w:ascii="Times New Roman" w:eastAsia="Tahoma" w:hAnsi="Times New Roman" w:cs="Times New Roman"/>
                <w:w w:val="110"/>
                <w:sz w:val="20"/>
                <w:szCs w:val="24"/>
                <w:lang w:val="en-US"/>
              </w:rPr>
              <w:t>persoanei</w:t>
            </w:r>
            <w:proofErr w:type="spellEnd"/>
            <w:r w:rsidRPr="00BE2DA6">
              <w:rPr>
                <w:rFonts w:ascii="Times New Roman" w:eastAsia="Tahoma" w:hAnsi="Times New Roman" w:cs="Times New Roman"/>
                <w:spacing w:val="1"/>
                <w:w w:val="110"/>
                <w:sz w:val="20"/>
                <w:szCs w:val="24"/>
                <w:lang w:val="en-US"/>
              </w:rPr>
              <w:t xml:space="preserve"> </w:t>
            </w:r>
            <w:proofErr w:type="spellStart"/>
            <w:r w:rsidRPr="00BE2DA6">
              <w:rPr>
                <w:rFonts w:ascii="Times New Roman" w:eastAsia="Tahoma" w:hAnsi="Times New Roman" w:cs="Times New Roman"/>
                <w:w w:val="105"/>
                <w:sz w:val="20"/>
                <w:szCs w:val="24"/>
                <w:lang w:val="en-US"/>
              </w:rPr>
              <w:t>responsabile</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să</w:t>
            </w:r>
            <w:proofErr w:type="spellEnd"/>
            <w:r w:rsidRPr="00BE2DA6">
              <w:rPr>
                <w:rFonts w:ascii="Times New Roman" w:eastAsia="Tahoma" w:hAnsi="Times New Roman" w:cs="Times New Roman"/>
                <w:spacing w:val="-62"/>
                <w:w w:val="105"/>
                <w:sz w:val="20"/>
                <w:szCs w:val="24"/>
                <w:lang w:val="en-US"/>
              </w:rPr>
              <w:t xml:space="preserve"> </w:t>
            </w:r>
            <w:proofErr w:type="spellStart"/>
            <w:r w:rsidRPr="00BE2DA6">
              <w:rPr>
                <w:rFonts w:ascii="Times New Roman" w:eastAsia="Tahoma" w:hAnsi="Times New Roman" w:cs="Times New Roman"/>
                <w:w w:val="110"/>
                <w:sz w:val="20"/>
                <w:szCs w:val="24"/>
                <w:lang w:val="en-US"/>
              </w:rPr>
              <w:t>efectueze</w:t>
            </w:r>
            <w:proofErr w:type="spellEnd"/>
            <w:r w:rsidRPr="00BE2DA6">
              <w:rPr>
                <w:rFonts w:ascii="Times New Roman" w:eastAsia="Tahoma" w:hAnsi="Times New Roman" w:cs="Times New Roman"/>
                <w:spacing w:val="1"/>
                <w:w w:val="110"/>
                <w:sz w:val="20"/>
                <w:szCs w:val="24"/>
                <w:lang w:val="en-US"/>
              </w:rPr>
              <w:t xml:space="preserve"> </w:t>
            </w:r>
            <w:proofErr w:type="spellStart"/>
            <w:r w:rsidRPr="00BE2DA6">
              <w:rPr>
                <w:rFonts w:ascii="Times New Roman" w:eastAsia="Tahoma" w:hAnsi="Times New Roman" w:cs="Times New Roman"/>
                <w:w w:val="110"/>
                <w:sz w:val="20"/>
                <w:szCs w:val="24"/>
                <w:lang w:val="en-US"/>
              </w:rPr>
              <w:t>procedura</w:t>
            </w:r>
            <w:proofErr w:type="spellEnd"/>
          </w:p>
        </w:tc>
      </w:tr>
      <w:tr w:rsidR="00BE2DA6" w:rsidRPr="00BE2DA6" w14:paraId="16EA656F" w14:textId="77777777" w:rsidTr="00F10B29">
        <w:trPr>
          <w:trHeight w:val="272"/>
        </w:trPr>
        <w:tc>
          <w:tcPr>
            <w:tcW w:w="538" w:type="dxa"/>
            <w:tcBorders>
              <w:top w:val="single" w:sz="8" w:space="0" w:color="C0C0C0"/>
              <w:left w:val="single" w:sz="8" w:space="0" w:color="C0C0C0"/>
              <w:bottom w:val="single" w:sz="8" w:space="0" w:color="C0C0C0"/>
              <w:right w:val="single" w:sz="8" w:space="0" w:color="C0C0C0"/>
            </w:tcBorders>
            <w:hideMark/>
          </w:tcPr>
          <w:p w14:paraId="3C3F1932" w14:textId="77777777" w:rsidR="00BE2DA6" w:rsidRPr="00BE2DA6" w:rsidRDefault="00BE2DA6" w:rsidP="00BE2DA6">
            <w:pPr>
              <w:spacing w:before="27"/>
              <w:ind w:left="20"/>
              <w:jc w:val="center"/>
              <w:rPr>
                <w:rFonts w:ascii="Times New Roman" w:eastAsia="Tahoma" w:hAnsi="Times New Roman" w:cs="Times New Roman"/>
                <w:sz w:val="17"/>
                <w:szCs w:val="24"/>
                <w:lang w:val="en-US"/>
              </w:rPr>
            </w:pPr>
            <w:r w:rsidRPr="00BE2DA6">
              <w:rPr>
                <w:rFonts w:ascii="Times New Roman" w:eastAsia="Tahoma" w:hAnsi="Times New Roman" w:cs="Times New Roman"/>
                <w:w w:val="104"/>
                <w:sz w:val="17"/>
                <w:szCs w:val="24"/>
                <w:lang w:val="en-US"/>
              </w:rPr>
              <w:t>0</w:t>
            </w:r>
          </w:p>
        </w:tc>
        <w:tc>
          <w:tcPr>
            <w:tcW w:w="6059" w:type="dxa"/>
            <w:gridSpan w:val="3"/>
            <w:tcBorders>
              <w:top w:val="single" w:sz="8" w:space="0" w:color="C0C0C0"/>
              <w:left w:val="single" w:sz="8" w:space="0" w:color="C0C0C0"/>
              <w:bottom w:val="single" w:sz="8" w:space="0" w:color="C0C0C0"/>
              <w:right w:val="single" w:sz="8" w:space="0" w:color="C0C0C0"/>
            </w:tcBorders>
            <w:hideMark/>
          </w:tcPr>
          <w:p w14:paraId="5BB66D4D" w14:textId="77777777" w:rsidR="00BE2DA6" w:rsidRPr="00BE2DA6" w:rsidRDefault="00BE2DA6" w:rsidP="00BE2DA6">
            <w:pPr>
              <w:spacing w:before="27"/>
              <w:ind w:left="20"/>
              <w:jc w:val="center"/>
              <w:rPr>
                <w:rFonts w:ascii="Times New Roman" w:eastAsia="Tahoma" w:hAnsi="Times New Roman" w:cs="Times New Roman"/>
                <w:sz w:val="17"/>
                <w:szCs w:val="24"/>
                <w:lang w:val="en-US"/>
              </w:rPr>
            </w:pPr>
            <w:r w:rsidRPr="00BE2DA6">
              <w:rPr>
                <w:rFonts w:ascii="Times New Roman" w:eastAsia="Tahoma" w:hAnsi="Times New Roman" w:cs="Times New Roman"/>
                <w:w w:val="104"/>
                <w:sz w:val="17"/>
                <w:szCs w:val="24"/>
                <w:lang w:val="en-US"/>
              </w:rPr>
              <w:t>1</w:t>
            </w:r>
          </w:p>
        </w:tc>
        <w:tc>
          <w:tcPr>
            <w:tcW w:w="1246" w:type="dxa"/>
            <w:tcBorders>
              <w:top w:val="single" w:sz="8" w:space="0" w:color="C0C0C0"/>
              <w:left w:val="single" w:sz="8" w:space="0" w:color="C0C0C0"/>
              <w:bottom w:val="single" w:sz="8" w:space="0" w:color="C0C0C0"/>
              <w:right w:val="single" w:sz="8" w:space="0" w:color="C0C0C0"/>
            </w:tcBorders>
            <w:hideMark/>
          </w:tcPr>
          <w:p w14:paraId="008C1086" w14:textId="77777777" w:rsidR="00BE2DA6" w:rsidRPr="00BE2DA6" w:rsidRDefault="00BE2DA6" w:rsidP="00BE2DA6">
            <w:pPr>
              <w:spacing w:before="27"/>
              <w:ind w:left="19"/>
              <w:jc w:val="center"/>
              <w:rPr>
                <w:rFonts w:ascii="Times New Roman" w:eastAsia="Tahoma" w:hAnsi="Times New Roman" w:cs="Times New Roman"/>
                <w:sz w:val="17"/>
                <w:szCs w:val="24"/>
                <w:lang w:val="en-US"/>
              </w:rPr>
            </w:pPr>
            <w:r w:rsidRPr="00BE2DA6">
              <w:rPr>
                <w:rFonts w:ascii="Times New Roman" w:eastAsia="Tahoma" w:hAnsi="Times New Roman" w:cs="Times New Roman"/>
                <w:w w:val="104"/>
                <w:sz w:val="17"/>
                <w:szCs w:val="24"/>
                <w:lang w:val="en-US"/>
              </w:rPr>
              <w:t>2</w:t>
            </w:r>
          </w:p>
        </w:tc>
        <w:tc>
          <w:tcPr>
            <w:tcW w:w="1953" w:type="dxa"/>
            <w:gridSpan w:val="2"/>
            <w:tcBorders>
              <w:top w:val="single" w:sz="8" w:space="0" w:color="C0C0C0"/>
              <w:left w:val="single" w:sz="8" w:space="0" w:color="C0C0C0"/>
              <w:bottom w:val="single" w:sz="8" w:space="0" w:color="C0C0C0"/>
              <w:right w:val="single" w:sz="8" w:space="0" w:color="C0C0C0"/>
            </w:tcBorders>
            <w:hideMark/>
          </w:tcPr>
          <w:p w14:paraId="18628739" w14:textId="77777777" w:rsidR="00BE2DA6" w:rsidRPr="00BE2DA6" w:rsidRDefault="00BE2DA6" w:rsidP="00BE2DA6">
            <w:pPr>
              <w:spacing w:before="27"/>
              <w:ind w:left="19"/>
              <w:jc w:val="center"/>
              <w:rPr>
                <w:rFonts w:ascii="Times New Roman" w:eastAsia="Tahoma" w:hAnsi="Times New Roman" w:cs="Times New Roman"/>
                <w:sz w:val="17"/>
                <w:szCs w:val="24"/>
                <w:lang w:val="en-US"/>
              </w:rPr>
            </w:pPr>
            <w:r w:rsidRPr="00BE2DA6">
              <w:rPr>
                <w:rFonts w:ascii="Times New Roman" w:eastAsia="Tahoma" w:hAnsi="Times New Roman" w:cs="Times New Roman"/>
                <w:w w:val="104"/>
                <w:sz w:val="17"/>
                <w:szCs w:val="24"/>
                <w:lang w:val="en-US"/>
              </w:rPr>
              <w:t>3</w:t>
            </w:r>
          </w:p>
        </w:tc>
      </w:tr>
      <w:tr w:rsidR="00BE2DA6" w:rsidRPr="00BE2DA6" w14:paraId="2FD8AF71" w14:textId="77777777" w:rsidTr="00F10B29">
        <w:trPr>
          <w:trHeight w:val="395"/>
        </w:trPr>
        <w:tc>
          <w:tcPr>
            <w:tcW w:w="538" w:type="dxa"/>
            <w:tcBorders>
              <w:top w:val="single" w:sz="8" w:space="0" w:color="C0C0C0"/>
              <w:left w:val="single" w:sz="8" w:space="0" w:color="C0C0C0"/>
              <w:bottom w:val="single" w:sz="8" w:space="0" w:color="C0C0C0"/>
              <w:right w:val="single" w:sz="8" w:space="0" w:color="C0C0C0"/>
            </w:tcBorders>
            <w:hideMark/>
          </w:tcPr>
          <w:p w14:paraId="39421C7E" w14:textId="77777777" w:rsidR="00BE2DA6" w:rsidRPr="00BE2DA6" w:rsidRDefault="00BE2DA6" w:rsidP="00BE2DA6">
            <w:pPr>
              <w:spacing w:before="74"/>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1</w:t>
            </w:r>
          </w:p>
        </w:tc>
        <w:tc>
          <w:tcPr>
            <w:tcW w:w="6059" w:type="dxa"/>
            <w:gridSpan w:val="3"/>
            <w:tcBorders>
              <w:top w:val="single" w:sz="8" w:space="0" w:color="C0C0C0"/>
              <w:left w:val="single" w:sz="8" w:space="0" w:color="C0C0C0"/>
              <w:bottom w:val="single" w:sz="8" w:space="0" w:color="C0C0C0"/>
              <w:right w:val="single" w:sz="8" w:space="0" w:color="C0C0C0"/>
            </w:tcBorders>
            <w:hideMark/>
          </w:tcPr>
          <w:p w14:paraId="384BE2B5" w14:textId="77777777" w:rsidR="00BE2DA6" w:rsidRPr="00BE2DA6" w:rsidRDefault="00BE2DA6" w:rsidP="00BE2DA6">
            <w:pPr>
              <w:spacing w:before="74"/>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Adoptarea</w:t>
            </w:r>
            <w:proofErr w:type="spellEnd"/>
            <w:r w:rsidRPr="00BE2DA6">
              <w:rPr>
                <w:rFonts w:ascii="Times New Roman" w:eastAsia="Tahoma" w:hAnsi="Times New Roman" w:cs="Times New Roman"/>
                <w:spacing w:val="8"/>
                <w:w w:val="105"/>
                <w:sz w:val="20"/>
                <w:szCs w:val="24"/>
                <w:lang w:val="en-US"/>
              </w:rPr>
              <w:t xml:space="preserve"> </w:t>
            </w:r>
            <w:proofErr w:type="spellStart"/>
            <w:r w:rsidRPr="00BE2DA6">
              <w:rPr>
                <w:rFonts w:ascii="Times New Roman" w:eastAsia="Tahoma" w:hAnsi="Times New Roman" w:cs="Times New Roman"/>
                <w:w w:val="105"/>
                <w:sz w:val="20"/>
                <w:szCs w:val="24"/>
                <w:lang w:val="en-US"/>
              </w:rPr>
              <w:t>hotărârii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14:paraId="5244FC24" w14:textId="77777777" w:rsidR="00BE2DA6" w:rsidRPr="00BE2DA6" w:rsidRDefault="00BE2DA6" w:rsidP="00BE2DA6">
            <w:pPr>
              <w:spacing w:before="74"/>
              <w:ind w:left="104" w:right="86"/>
              <w:jc w:val="center"/>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30.06.2025</w:t>
            </w:r>
          </w:p>
        </w:tc>
        <w:tc>
          <w:tcPr>
            <w:tcW w:w="1953" w:type="dxa"/>
            <w:gridSpan w:val="2"/>
            <w:tcBorders>
              <w:top w:val="single" w:sz="8" w:space="0" w:color="C0C0C0"/>
              <w:left w:val="single" w:sz="8" w:space="0" w:color="C0C0C0"/>
              <w:bottom w:val="single" w:sz="8" w:space="0" w:color="C0C0C0"/>
              <w:right w:val="single" w:sz="8" w:space="0" w:color="C0C0C0"/>
            </w:tcBorders>
          </w:tcPr>
          <w:p w14:paraId="3B89C85F" w14:textId="77777777" w:rsidR="00BE2DA6" w:rsidRPr="00BE2DA6" w:rsidRDefault="00BE2DA6" w:rsidP="00BE2DA6">
            <w:pPr>
              <w:rPr>
                <w:rFonts w:ascii="Times New Roman" w:eastAsia="Tahoma" w:hAnsi="Times New Roman" w:cs="Times New Roman"/>
                <w:sz w:val="20"/>
                <w:szCs w:val="24"/>
                <w:lang w:val="en-US"/>
              </w:rPr>
            </w:pPr>
          </w:p>
        </w:tc>
      </w:tr>
      <w:tr w:rsidR="00BE2DA6" w:rsidRPr="00BE2DA6" w14:paraId="487F23D0" w14:textId="77777777" w:rsidTr="00F10B29">
        <w:trPr>
          <w:trHeight w:val="395"/>
        </w:trPr>
        <w:tc>
          <w:tcPr>
            <w:tcW w:w="538" w:type="dxa"/>
            <w:tcBorders>
              <w:top w:val="single" w:sz="8" w:space="0" w:color="C0C0C0"/>
              <w:left w:val="single" w:sz="8" w:space="0" w:color="C0C0C0"/>
              <w:bottom w:val="single" w:sz="8" w:space="0" w:color="C0C0C0"/>
              <w:right w:val="single" w:sz="8" w:space="0" w:color="C0C0C0"/>
            </w:tcBorders>
            <w:hideMark/>
          </w:tcPr>
          <w:p w14:paraId="26CF4E1B" w14:textId="77777777" w:rsidR="00BE2DA6" w:rsidRPr="00BE2DA6" w:rsidRDefault="00BE2DA6" w:rsidP="00BE2DA6">
            <w:pPr>
              <w:spacing w:before="74"/>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2</w:t>
            </w:r>
          </w:p>
        </w:tc>
        <w:tc>
          <w:tcPr>
            <w:tcW w:w="6059" w:type="dxa"/>
            <w:gridSpan w:val="3"/>
            <w:tcBorders>
              <w:top w:val="single" w:sz="8" w:space="0" w:color="C0C0C0"/>
              <w:left w:val="single" w:sz="8" w:space="0" w:color="C0C0C0"/>
              <w:bottom w:val="single" w:sz="8" w:space="0" w:color="C0C0C0"/>
              <w:right w:val="single" w:sz="8" w:space="0" w:color="C0C0C0"/>
            </w:tcBorders>
            <w:hideMark/>
          </w:tcPr>
          <w:p w14:paraId="79F4234B" w14:textId="77777777" w:rsidR="00BE2DA6" w:rsidRPr="00BE2DA6" w:rsidRDefault="00BE2DA6" w:rsidP="00BE2DA6">
            <w:pPr>
              <w:spacing w:before="74"/>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Comunicarea</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către</w:t>
            </w:r>
            <w:proofErr w:type="spellEnd"/>
            <w:r w:rsidRPr="00BE2DA6">
              <w:rPr>
                <w:rFonts w:ascii="Times New Roman" w:eastAsia="Tahoma" w:hAnsi="Times New Roman" w:cs="Times New Roman"/>
                <w:spacing w:val="5"/>
                <w:w w:val="105"/>
                <w:sz w:val="20"/>
                <w:szCs w:val="24"/>
                <w:lang w:val="en-US"/>
              </w:rPr>
              <w:t xml:space="preserve"> </w:t>
            </w:r>
            <w:proofErr w:type="spellStart"/>
            <w:r w:rsidRPr="00BE2DA6">
              <w:rPr>
                <w:rFonts w:ascii="Times New Roman" w:eastAsia="Tahoma" w:hAnsi="Times New Roman" w:cs="Times New Roman"/>
                <w:w w:val="105"/>
                <w:sz w:val="20"/>
                <w:szCs w:val="24"/>
                <w:lang w:val="en-US"/>
              </w:rPr>
              <w:t>primar</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14:paraId="25FAEB02" w14:textId="77777777" w:rsidR="00BE2DA6" w:rsidRPr="00BE2DA6" w:rsidRDefault="00BE2DA6" w:rsidP="00BE2DA6">
            <w:pPr>
              <w:spacing w:before="74"/>
              <w:ind w:left="104" w:right="86"/>
              <w:jc w:val="center"/>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15.07.2025</w:t>
            </w:r>
          </w:p>
        </w:tc>
        <w:tc>
          <w:tcPr>
            <w:tcW w:w="1953" w:type="dxa"/>
            <w:gridSpan w:val="2"/>
            <w:tcBorders>
              <w:top w:val="single" w:sz="8" w:space="0" w:color="C0C0C0"/>
              <w:left w:val="single" w:sz="8" w:space="0" w:color="C0C0C0"/>
              <w:bottom w:val="single" w:sz="8" w:space="0" w:color="C0C0C0"/>
              <w:right w:val="single" w:sz="8" w:space="0" w:color="C0C0C0"/>
            </w:tcBorders>
          </w:tcPr>
          <w:p w14:paraId="261681D2" w14:textId="77777777" w:rsidR="00BE2DA6" w:rsidRPr="00BE2DA6" w:rsidRDefault="00BE2DA6" w:rsidP="00BE2DA6">
            <w:pPr>
              <w:rPr>
                <w:rFonts w:ascii="Times New Roman" w:eastAsia="Tahoma" w:hAnsi="Times New Roman" w:cs="Times New Roman"/>
                <w:sz w:val="20"/>
                <w:szCs w:val="24"/>
                <w:lang w:val="en-US"/>
              </w:rPr>
            </w:pPr>
          </w:p>
        </w:tc>
      </w:tr>
      <w:tr w:rsidR="00BE2DA6" w:rsidRPr="00BE2DA6" w14:paraId="16D35BB0" w14:textId="77777777" w:rsidTr="00F10B29">
        <w:trPr>
          <w:trHeight w:val="672"/>
        </w:trPr>
        <w:tc>
          <w:tcPr>
            <w:tcW w:w="538" w:type="dxa"/>
            <w:tcBorders>
              <w:top w:val="single" w:sz="8" w:space="0" w:color="C0C0C0"/>
              <w:left w:val="single" w:sz="8" w:space="0" w:color="C0C0C0"/>
              <w:bottom w:val="single" w:sz="8" w:space="0" w:color="C0C0C0"/>
              <w:right w:val="single" w:sz="8" w:space="0" w:color="C0C0C0"/>
            </w:tcBorders>
            <w:hideMark/>
          </w:tcPr>
          <w:p w14:paraId="508DCA30" w14:textId="77777777" w:rsidR="00BE2DA6" w:rsidRPr="00BE2DA6" w:rsidRDefault="00BE2DA6" w:rsidP="00BE2DA6">
            <w:pPr>
              <w:spacing w:before="212"/>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3</w:t>
            </w:r>
          </w:p>
        </w:tc>
        <w:tc>
          <w:tcPr>
            <w:tcW w:w="6059" w:type="dxa"/>
            <w:gridSpan w:val="3"/>
            <w:tcBorders>
              <w:top w:val="single" w:sz="8" w:space="0" w:color="C0C0C0"/>
              <w:left w:val="single" w:sz="8" w:space="0" w:color="C0C0C0"/>
              <w:bottom w:val="single" w:sz="8" w:space="0" w:color="C0C0C0"/>
              <w:right w:val="single" w:sz="8" w:space="0" w:color="C0C0C0"/>
            </w:tcBorders>
            <w:hideMark/>
          </w:tcPr>
          <w:p w14:paraId="6A92754B" w14:textId="77777777" w:rsidR="00BE2DA6" w:rsidRPr="00BE2DA6" w:rsidRDefault="00BE2DA6" w:rsidP="00BE2DA6">
            <w:pPr>
              <w:spacing w:before="74"/>
              <w:ind w:left="113"/>
              <w:rPr>
                <w:rFonts w:ascii="Times New Roman" w:eastAsia="Tahoma" w:hAnsi="Times New Roman" w:cs="Times New Roman"/>
                <w:sz w:val="20"/>
                <w:szCs w:val="24"/>
                <w:lang w:val="en-US"/>
              </w:rPr>
            </w:pPr>
            <w:r w:rsidRPr="00BE2DA6">
              <w:rPr>
                <w:rFonts w:ascii="Times New Roman" w:eastAsia="Tahoma" w:hAnsi="Times New Roman" w:cs="Times New Roman"/>
                <w:w w:val="105"/>
                <w:sz w:val="20"/>
                <w:szCs w:val="24"/>
                <w:lang w:val="en-US"/>
              </w:rPr>
              <w:t xml:space="preserve">Data </w:t>
            </w:r>
            <w:proofErr w:type="spellStart"/>
            <w:r w:rsidRPr="00BE2DA6">
              <w:rPr>
                <w:rFonts w:ascii="Times New Roman" w:eastAsia="Tahoma" w:hAnsi="Times New Roman" w:cs="Times New Roman"/>
                <w:w w:val="105"/>
                <w:sz w:val="20"/>
                <w:szCs w:val="24"/>
                <w:lang w:val="en-US"/>
              </w:rPr>
              <w:t>până</w:t>
            </w:r>
            <w:proofErr w:type="spellEnd"/>
            <w:r w:rsidRPr="00BE2DA6">
              <w:rPr>
                <w:rFonts w:ascii="Times New Roman" w:eastAsia="Tahoma" w:hAnsi="Times New Roman" w:cs="Times New Roman"/>
                <w:w w:val="105"/>
                <w:sz w:val="20"/>
                <w:szCs w:val="24"/>
                <w:lang w:val="en-US"/>
              </w:rPr>
              <w:t xml:space="preserve"> la care </w:t>
            </w:r>
            <w:proofErr w:type="spellStart"/>
            <w:r w:rsidRPr="00BE2DA6">
              <w:rPr>
                <w:rFonts w:ascii="Times New Roman" w:eastAsia="Tahoma" w:hAnsi="Times New Roman" w:cs="Times New Roman"/>
                <w:w w:val="105"/>
                <w:sz w:val="20"/>
                <w:szCs w:val="24"/>
                <w:lang w:val="en-US"/>
              </w:rPr>
              <w:t>hotărârea</w:t>
            </w:r>
            <w:proofErr w:type="spellEnd"/>
            <w:r w:rsidRPr="00BE2DA6">
              <w:rPr>
                <w:rFonts w:ascii="Times New Roman" w:eastAsia="Tahoma" w:hAnsi="Times New Roman" w:cs="Times New Roman"/>
                <w:w w:val="105"/>
                <w:sz w:val="20"/>
                <w:szCs w:val="24"/>
                <w:lang w:val="en-US"/>
              </w:rPr>
              <w:t xml:space="preserve"> </w:t>
            </w:r>
            <w:proofErr w:type="spellStart"/>
            <w:r w:rsidRPr="00BE2DA6">
              <w:rPr>
                <w:rFonts w:ascii="Times New Roman" w:eastAsia="Tahoma" w:hAnsi="Times New Roman" w:cs="Times New Roman"/>
                <w:w w:val="105"/>
                <w:sz w:val="20"/>
                <w:szCs w:val="24"/>
                <w:lang w:val="en-US"/>
              </w:rPr>
              <w:t>trebuie</w:t>
            </w:r>
            <w:proofErr w:type="spellEnd"/>
            <w:r w:rsidRPr="00BE2DA6">
              <w:rPr>
                <w:rFonts w:ascii="Times New Roman" w:eastAsia="Tahoma" w:hAnsi="Times New Roman" w:cs="Times New Roman"/>
                <w:w w:val="105"/>
                <w:sz w:val="20"/>
                <w:szCs w:val="24"/>
                <w:lang w:val="en-US"/>
              </w:rPr>
              <w:t xml:space="preserve"> </w:t>
            </w:r>
            <w:proofErr w:type="spellStart"/>
            <w:r w:rsidRPr="00BE2DA6">
              <w:rPr>
                <w:rFonts w:ascii="Times New Roman" w:eastAsia="Tahoma" w:hAnsi="Times New Roman" w:cs="Times New Roman"/>
                <w:w w:val="105"/>
                <w:sz w:val="20"/>
                <w:szCs w:val="24"/>
                <w:lang w:val="en-US"/>
              </w:rPr>
              <w:t>comunicată</w:t>
            </w:r>
            <w:proofErr w:type="spellEnd"/>
            <w:r w:rsidRPr="00BE2DA6">
              <w:rPr>
                <w:rFonts w:ascii="Times New Roman" w:eastAsia="Tahoma" w:hAnsi="Times New Roman" w:cs="Times New Roman"/>
                <w:w w:val="105"/>
                <w:sz w:val="20"/>
                <w:szCs w:val="24"/>
                <w:lang w:val="en-US"/>
              </w:rPr>
              <w:t xml:space="preserve"> </w:t>
            </w:r>
            <w:proofErr w:type="spellStart"/>
            <w:r w:rsidRPr="00BE2DA6">
              <w:rPr>
                <w:rFonts w:ascii="Times New Roman" w:eastAsia="Tahoma" w:hAnsi="Times New Roman" w:cs="Times New Roman"/>
                <w:w w:val="105"/>
                <w:sz w:val="20"/>
                <w:szCs w:val="24"/>
                <w:lang w:val="en-US"/>
              </w:rPr>
              <w:t>prefectului</w:t>
            </w:r>
            <w:proofErr w:type="spellEnd"/>
            <w:r w:rsidRPr="00BE2DA6">
              <w:rPr>
                <w:rFonts w:ascii="Times New Roman" w:eastAsia="Tahoma" w:hAnsi="Times New Roman" w:cs="Times New Roman"/>
                <w:w w:val="105"/>
                <w:sz w:val="20"/>
                <w:szCs w:val="24"/>
                <w:lang w:val="en-US"/>
              </w:rPr>
              <w:t>,</w:t>
            </w:r>
            <w:r w:rsidRPr="00BE2DA6">
              <w:rPr>
                <w:rFonts w:ascii="Times New Roman" w:eastAsia="Tahoma" w:hAnsi="Times New Roman" w:cs="Times New Roman"/>
                <w:spacing w:val="-63"/>
                <w:w w:val="105"/>
                <w:sz w:val="20"/>
                <w:szCs w:val="24"/>
                <w:lang w:val="en-US"/>
              </w:rPr>
              <w:t xml:space="preserve"> </w:t>
            </w:r>
            <w:proofErr w:type="spellStart"/>
            <w:r w:rsidRPr="00BE2DA6">
              <w:rPr>
                <w:rFonts w:ascii="Times New Roman" w:eastAsia="Tahoma" w:hAnsi="Times New Roman" w:cs="Times New Roman"/>
                <w:w w:val="105"/>
                <w:sz w:val="20"/>
                <w:szCs w:val="24"/>
                <w:lang w:val="en-US"/>
              </w:rPr>
              <w:t>potrivit</w:t>
            </w:r>
            <w:proofErr w:type="spellEnd"/>
            <w:r w:rsidRPr="00BE2DA6">
              <w:rPr>
                <w:rFonts w:ascii="Times New Roman" w:eastAsia="Tahoma" w:hAnsi="Times New Roman" w:cs="Times New Roman"/>
                <w:spacing w:val="-14"/>
                <w:w w:val="105"/>
                <w:sz w:val="20"/>
                <w:szCs w:val="24"/>
                <w:lang w:val="en-US"/>
              </w:rPr>
              <w:t xml:space="preserve"> </w:t>
            </w:r>
            <w:proofErr w:type="spellStart"/>
            <w:r w:rsidRPr="00BE2DA6">
              <w:rPr>
                <w:rFonts w:ascii="Times New Roman" w:eastAsia="Tahoma" w:hAnsi="Times New Roman" w:cs="Times New Roman"/>
                <w:w w:val="105"/>
                <w:sz w:val="20"/>
                <w:szCs w:val="24"/>
                <w:lang w:val="en-US"/>
              </w:rPr>
              <w:t>legii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14:paraId="0FAAA0A1" w14:textId="77777777" w:rsidR="00BE2DA6" w:rsidRPr="00BE2DA6" w:rsidRDefault="00BE2DA6" w:rsidP="00BE2DA6">
            <w:pPr>
              <w:spacing w:before="212"/>
              <w:ind w:left="104" w:right="86"/>
              <w:jc w:val="center"/>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15.07.2025</w:t>
            </w:r>
          </w:p>
        </w:tc>
        <w:tc>
          <w:tcPr>
            <w:tcW w:w="1953" w:type="dxa"/>
            <w:gridSpan w:val="2"/>
            <w:tcBorders>
              <w:top w:val="single" w:sz="8" w:space="0" w:color="C0C0C0"/>
              <w:left w:val="single" w:sz="8" w:space="0" w:color="C0C0C0"/>
              <w:bottom w:val="single" w:sz="8" w:space="0" w:color="C0C0C0"/>
              <w:right w:val="single" w:sz="8" w:space="0" w:color="C0C0C0"/>
            </w:tcBorders>
          </w:tcPr>
          <w:p w14:paraId="1FE106EC" w14:textId="77777777" w:rsidR="00BE2DA6" w:rsidRPr="00BE2DA6" w:rsidRDefault="00BE2DA6" w:rsidP="00BE2DA6">
            <w:pPr>
              <w:rPr>
                <w:rFonts w:ascii="Times New Roman" w:eastAsia="Tahoma" w:hAnsi="Times New Roman" w:cs="Times New Roman"/>
                <w:sz w:val="20"/>
                <w:szCs w:val="24"/>
                <w:lang w:val="en-US"/>
              </w:rPr>
            </w:pPr>
          </w:p>
        </w:tc>
      </w:tr>
      <w:tr w:rsidR="00BE2DA6" w:rsidRPr="00BE2DA6" w14:paraId="45D87272" w14:textId="77777777" w:rsidTr="00F10B29">
        <w:trPr>
          <w:trHeight w:val="395"/>
        </w:trPr>
        <w:tc>
          <w:tcPr>
            <w:tcW w:w="538" w:type="dxa"/>
            <w:tcBorders>
              <w:top w:val="single" w:sz="8" w:space="0" w:color="C0C0C0"/>
              <w:left w:val="single" w:sz="8" w:space="0" w:color="C0C0C0"/>
              <w:bottom w:val="single" w:sz="8" w:space="0" w:color="C0C0C0"/>
              <w:right w:val="single" w:sz="8" w:space="0" w:color="C0C0C0"/>
            </w:tcBorders>
            <w:hideMark/>
          </w:tcPr>
          <w:p w14:paraId="45711B25" w14:textId="77777777" w:rsidR="00BE2DA6" w:rsidRPr="00BE2DA6" w:rsidRDefault="00BE2DA6" w:rsidP="00BE2DA6">
            <w:pPr>
              <w:spacing w:before="74"/>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4</w:t>
            </w:r>
          </w:p>
        </w:tc>
        <w:tc>
          <w:tcPr>
            <w:tcW w:w="6059" w:type="dxa"/>
            <w:gridSpan w:val="3"/>
            <w:tcBorders>
              <w:top w:val="single" w:sz="8" w:space="0" w:color="C0C0C0"/>
              <w:left w:val="single" w:sz="8" w:space="0" w:color="C0C0C0"/>
              <w:bottom w:val="single" w:sz="8" w:space="0" w:color="C0C0C0"/>
              <w:right w:val="single" w:sz="8" w:space="0" w:color="C0C0C0"/>
            </w:tcBorders>
            <w:hideMark/>
          </w:tcPr>
          <w:p w14:paraId="1F2B3ABA" w14:textId="77777777" w:rsidR="00BE2DA6" w:rsidRPr="00BE2DA6" w:rsidRDefault="00BE2DA6" w:rsidP="00BE2DA6">
            <w:pPr>
              <w:spacing w:before="74"/>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Comunicarea</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către</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prefectul</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județului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14:paraId="5878B4B4" w14:textId="77777777" w:rsidR="00BE2DA6" w:rsidRPr="00BE2DA6" w:rsidRDefault="00BE2DA6" w:rsidP="00BE2DA6">
            <w:pPr>
              <w:spacing w:before="74"/>
              <w:ind w:left="104" w:right="86"/>
              <w:jc w:val="center"/>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15.07.2025</w:t>
            </w:r>
          </w:p>
        </w:tc>
        <w:tc>
          <w:tcPr>
            <w:tcW w:w="1953" w:type="dxa"/>
            <w:gridSpan w:val="2"/>
            <w:tcBorders>
              <w:top w:val="single" w:sz="8" w:space="0" w:color="C0C0C0"/>
              <w:left w:val="single" w:sz="8" w:space="0" w:color="C0C0C0"/>
              <w:bottom w:val="single" w:sz="8" w:space="0" w:color="C0C0C0"/>
              <w:right w:val="single" w:sz="8" w:space="0" w:color="C0C0C0"/>
            </w:tcBorders>
          </w:tcPr>
          <w:p w14:paraId="29B95401" w14:textId="77777777" w:rsidR="00BE2DA6" w:rsidRPr="00BE2DA6" w:rsidRDefault="00BE2DA6" w:rsidP="00BE2DA6">
            <w:pPr>
              <w:rPr>
                <w:rFonts w:ascii="Times New Roman" w:eastAsia="Tahoma" w:hAnsi="Times New Roman" w:cs="Times New Roman"/>
                <w:sz w:val="20"/>
                <w:szCs w:val="24"/>
                <w:lang w:val="en-US"/>
              </w:rPr>
            </w:pPr>
          </w:p>
        </w:tc>
      </w:tr>
      <w:tr w:rsidR="00BE2DA6" w:rsidRPr="00BE2DA6" w14:paraId="10909852" w14:textId="77777777" w:rsidTr="00F10B29">
        <w:trPr>
          <w:trHeight w:val="395"/>
        </w:trPr>
        <w:tc>
          <w:tcPr>
            <w:tcW w:w="538" w:type="dxa"/>
            <w:tcBorders>
              <w:top w:val="single" w:sz="8" w:space="0" w:color="C0C0C0"/>
              <w:left w:val="single" w:sz="8" w:space="0" w:color="C0C0C0"/>
              <w:bottom w:val="single" w:sz="8" w:space="0" w:color="C0C0C0"/>
              <w:right w:val="single" w:sz="8" w:space="0" w:color="C0C0C0"/>
            </w:tcBorders>
            <w:hideMark/>
          </w:tcPr>
          <w:p w14:paraId="1BAB4F37" w14:textId="77777777" w:rsidR="00BE2DA6" w:rsidRPr="00BE2DA6" w:rsidRDefault="00BE2DA6" w:rsidP="00BE2DA6">
            <w:pPr>
              <w:spacing w:before="74"/>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5</w:t>
            </w:r>
          </w:p>
        </w:tc>
        <w:tc>
          <w:tcPr>
            <w:tcW w:w="6059" w:type="dxa"/>
            <w:gridSpan w:val="3"/>
            <w:tcBorders>
              <w:top w:val="single" w:sz="8" w:space="0" w:color="C0C0C0"/>
              <w:left w:val="single" w:sz="8" w:space="0" w:color="C0C0C0"/>
              <w:bottom w:val="single" w:sz="8" w:space="0" w:color="C0C0C0"/>
              <w:right w:val="single" w:sz="8" w:space="0" w:color="C0C0C0"/>
            </w:tcBorders>
            <w:hideMark/>
          </w:tcPr>
          <w:p w14:paraId="160AB59E" w14:textId="77777777" w:rsidR="00BE2DA6" w:rsidRPr="00BE2DA6" w:rsidRDefault="00BE2DA6" w:rsidP="00BE2DA6">
            <w:pPr>
              <w:spacing w:before="74"/>
              <w:ind w:left="113"/>
              <w:rPr>
                <w:rFonts w:ascii="Times New Roman" w:eastAsia="Tahoma" w:hAnsi="Times New Roman" w:cs="Times New Roman"/>
                <w:sz w:val="20"/>
                <w:szCs w:val="24"/>
                <w:lang w:val="en-US"/>
              </w:rPr>
            </w:pPr>
            <w:proofErr w:type="spellStart"/>
            <w:r w:rsidRPr="00BE2DA6">
              <w:rPr>
                <w:rFonts w:ascii="Times New Roman" w:eastAsia="Tahoma" w:hAnsi="Times New Roman" w:cs="Times New Roman"/>
                <w:w w:val="105"/>
                <w:sz w:val="20"/>
                <w:szCs w:val="24"/>
                <w:lang w:val="en-US"/>
              </w:rPr>
              <w:t>Comunicarea</w:t>
            </w:r>
            <w:proofErr w:type="spellEnd"/>
            <w:r w:rsidRPr="00BE2DA6">
              <w:rPr>
                <w:rFonts w:ascii="Times New Roman" w:eastAsia="Tahoma" w:hAnsi="Times New Roman" w:cs="Times New Roman"/>
                <w:spacing w:val="-1"/>
                <w:w w:val="105"/>
                <w:sz w:val="20"/>
                <w:szCs w:val="24"/>
                <w:lang w:val="en-US"/>
              </w:rPr>
              <w:t xml:space="preserve"> </w:t>
            </w:r>
            <w:proofErr w:type="spellStart"/>
            <w:r w:rsidRPr="00BE2DA6">
              <w:rPr>
                <w:rFonts w:ascii="Times New Roman" w:eastAsia="Tahoma" w:hAnsi="Times New Roman" w:cs="Times New Roman"/>
                <w:w w:val="105"/>
                <w:sz w:val="20"/>
                <w:szCs w:val="24"/>
                <w:lang w:val="en-US"/>
              </w:rPr>
              <w:t>către</w:t>
            </w:r>
            <w:proofErr w:type="spellEnd"/>
            <w:r w:rsidRPr="00BE2DA6">
              <w:rPr>
                <w:rFonts w:ascii="Times New Roman" w:eastAsia="Tahoma" w:hAnsi="Times New Roman" w:cs="Times New Roman"/>
                <w:w w:val="105"/>
                <w:sz w:val="20"/>
                <w:szCs w:val="24"/>
                <w:lang w:val="en-US"/>
              </w:rPr>
              <w:t xml:space="preserve"> </w:t>
            </w:r>
            <w:proofErr w:type="spellStart"/>
            <w:r w:rsidRPr="00BE2DA6">
              <w:rPr>
                <w:rFonts w:ascii="Times New Roman" w:eastAsia="Tahoma" w:hAnsi="Times New Roman" w:cs="Times New Roman"/>
                <w:w w:val="105"/>
                <w:sz w:val="20"/>
                <w:szCs w:val="24"/>
                <w:lang w:val="en-US"/>
              </w:rPr>
              <w:t>persoanele</w:t>
            </w:r>
            <w:proofErr w:type="spellEnd"/>
            <w:r w:rsidRPr="00BE2DA6">
              <w:rPr>
                <w:rFonts w:ascii="Times New Roman" w:eastAsia="Tahoma" w:hAnsi="Times New Roman" w:cs="Times New Roman"/>
                <w:w w:val="105"/>
                <w:sz w:val="20"/>
                <w:szCs w:val="24"/>
                <w:lang w:val="en-US"/>
              </w:rPr>
              <w:t xml:space="preserve"> </w:t>
            </w:r>
            <w:proofErr w:type="spellStart"/>
            <w:r w:rsidRPr="00BE2DA6">
              <w:rPr>
                <w:rFonts w:ascii="Times New Roman" w:eastAsia="Tahoma" w:hAnsi="Times New Roman" w:cs="Times New Roman"/>
                <w:w w:val="105"/>
                <w:sz w:val="20"/>
                <w:szCs w:val="24"/>
                <w:lang w:val="en-US"/>
              </w:rPr>
              <w:t>cărora</w:t>
            </w:r>
            <w:proofErr w:type="spellEnd"/>
            <w:r w:rsidRPr="00BE2DA6">
              <w:rPr>
                <w:rFonts w:ascii="Times New Roman" w:eastAsia="Tahoma" w:hAnsi="Times New Roman" w:cs="Times New Roman"/>
                <w:w w:val="105"/>
                <w:sz w:val="20"/>
                <w:szCs w:val="24"/>
                <w:lang w:val="en-US"/>
              </w:rPr>
              <w:t xml:space="preserve"> li se </w:t>
            </w:r>
            <w:proofErr w:type="spellStart"/>
            <w:r w:rsidRPr="00BE2DA6">
              <w:rPr>
                <w:rFonts w:ascii="Times New Roman" w:eastAsia="Tahoma" w:hAnsi="Times New Roman" w:cs="Times New Roman"/>
                <w:w w:val="105"/>
                <w:sz w:val="20"/>
                <w:szCs w:val="24"/>
                <w:lang w:val="en-US"/>
              </w:rPr>
              <w:t>adresează</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14:paraId="33E63090" w14:textId="77777777" w:rsidR="00BE2DA6" w:rsidRPr="00BE2DA6" w:rsidRDefault="00BE2DA6" w:rsidP="00BE2DA6">
            <w:pPr>
              <w:spacing w:before="74"/>
              <w:ind w:left="104" w:right="86"/>
              <w:jc w:val="center"/>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15.07.2025</w:t>
            </w:r>
          </w:p>
        </w:tc>
        <w:tc>
          <w:tcPr>
            <w:tcW w:w="1953" w:type="dxa"/>
            <w:gridSpan w:val="2"/>
            <w:tcBorders>
              <w:top w:val="single" w:sz="8" w:space="0" w:color="C0C0C0"/>
              <w:left w:val="single" w:sz="8" w:space="0" w:color="C0C0C0"/>
              <w:bottom w:val="single" w:sz="8" w:space="0" w:color="C0C0C0"/>
              <w:right w:val="single" w:sz="8" w:space="0" w:color="C0C0C0"/>
            </w:tcBorders>
          </w:tcPr>
          <w:p w14:paraId="20E1C6B4" w14:textId="77777777" w:rsidR="00BE2DA6" w:rsidRPr="00BE2DA6" w:rsidRDefault="00BE2DA6" w:rsidP="00BE2DA6">
            <w:pPr>
              <w:rPr>
                <w:rFonts w:ascii="Times New Roman" w:eastAsia="Tahoma" w:hAnsi="Times New Roman" w:cs="Times New Roman"/>
                <w:sz w:val="20"/>
                <w:szCs w:val="24"/>
                <w:lang w:val="en-US"/>
              </w:rPr>
            </w:pPr>
          </w:p>
        </w:tc>
      </w:tr>
      <w:tr w:rsidR="00BE2DA6" w:rsidRPr="00BE2DA6" w14:paraId="684579B5" w14:textId="77777777" w:rsidTr="00F10B29">
        <w:trPr>
          <w:trHeight w:val="395"/>
        </w:trPr>
        <w:tc>
          <w:tcPr>
            <w:tcW w:w="538" w:type="dxa"/>
            <w:tcBorders>
              <w:top w:val="single" w:sz="8" w:space="0" w:color="C0C0C0"/>
              <w:left w:val="single" w:sz="8" w:space="0" w:color="C0C0C0"/>
              <w:bottom w:val="single" w:sz="8" w:space="0" w:color="C0C0C0"/>
              <w:right w:val="single" w:sz="8" w:space="0" w:color="C0C0C0"/>
            </w:tcBorders>
            <w:hideMark/>
          </w:tcPr>
          <w:p w14:paraId="16304CB8" w14:textId="77777777" w:rsidR="00BE2DA6" w:rsidRPr="00BE2DA6" w:rsidRDefault="00BE2DA6" w:rsidP="00BE2DA6">
            <w:pPr>
              <w:spacing w:before="74"/>
              <w:ind w:left="22"/>
              <w:jc w:val="center"/>
              <w:rPr>
                <w:rFonts w:ascii="Times New Roman" w:eastAsia="Tahoma" w:hAnsi="Times New Roman" w:cs="Times New Roman"/>
                <w:sz w:val="20"/>
                <w:szCs w:val="24"/>
                <w:lang w:val="en-US"/>
              </w:rPr>
            </w:pPr>
            <w:r w:rsidRPr="00BE2DA6">
              <w:rPr>
                <w:rFonts w:ascii="Times New Roman" w:eastAsia="Tahoma" w:hAnsi="Times New Roman" w:cs="Times New Roman"/>
                <w:w w:val="104"/>
                <w:sz w:val="20"/>
                <w:szCs w:val="24"/>
                <w:lang w:val="en-US"/>
              </w:rPr>
              <w:t>6</w:t>
            </w:r>
          </w:p>
        </w:tc>
        <w:tc>
          <w:tcPr>
            <w:tcW w:w="6059" w:type="dxa"/>
            <w:gridSpan w:val="3"/>
            <w:tcBorders>
              <w:top w:val="single" w:sz="8" w:space="0" w:color="C0C0C0"/>
              <w:left w:val="single" w:sz="8" w:space="0" w:color="C0C0C0"/>
              <w:bottom w:val="single" w:sz="8" w:space="0" w:color="C0C0C0"/>
              <w:right w:val="single" w:sz="8" w:space="0" w:color="C0C0C0"/>
            </w:tcBorders>
            <w:hideMark/>
          </w:tcPr>
          <w:p w14:paraId="55FBFAE5" w14:textId="77777777" w:rsidR="00BE2DA6" w:rsidRPr="00BE2DA6" w:rsidRDefault="00BE2DA6" w:rsidP="00BE2DA6">
            <w:pPr>
              <w:spacing w:before="74"/>
              <w:ind w:left="113"/>
              <w:rPr>
                <w:rFonts w:ascii="Times New Roman" w:eastAsia="Tahoma" w:hAnsi="Times New Roman" w:cs="Times New Roman"/>
                <w:sz w:val="20"/>
                <w:szCs w:val="24"/>
                <w:lang w:val="en-US"/>
              </w:rPr>
            </w:pPr>
            <w:r w:rsidRPr="00BE2DA6">
              <w:rPr>
                <w:rFonts w:ascii="Times New Roman" w:eastAsia="Tahoma" w:hAnsi="Times New Roman" w:cs="Times New Roman"/>
                <w:w w:val="105"/>
                <w:sz w:val="20"/>
                <w:szCs w:val="24"/>
                <w:lang w:val="en-US"/>
              </w:rPr>
              <w:t>Devine</w:t>
            </w:r>
            <w:r w:rsidRPr="00BE2DA6">
              <w:rPr>
                <w:rFonts w:ascii="Times New Roman" w:eastAsia="Tahoma" w:hAnsi="Times New Roman" w:cs="Times New Roman"/>
                <w:spacing w:val="-3"/>
                <w:w w:val="105"/>
                <w:sz w:val="20"/>
                <w:szCs w:val="24"/>
                <w:lang w:val="en-US"/>
              </w:rPr>
              <w:t xml:space="preserve"> </w:t>
            </w:r>
            <w:proofErr w:type="spellStart"/>
            <w:r w:rsidRPr="00BE2DA6">
              <w:rPr>
                <w:rFonts w:ascii="Times New Roman" w:eastAsia="Tahoma" w:hAnsi="Times New Roman" w:cs="Times New Roman"/>
                <w:w w:val="105"/>
                <w:sz w:val="20"/>
                <w:szCs w:val="24"/>
                <w:lang w:val="en-US"/>
              </w:rPr>
              <w:t>obligatorie</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și</w:t>
            </w:r>
            <w:proofErr w:type="spellEnd"/>
            <w:r w:rsidRPr="00BE2DA6">
              <w:rPr>
                <w:rFonts w:ascii="Times New Roman" w:eastAsia="Tahoma" w:hAnsi="Times New Roman" w:cs="Times New Roman"/>
                <w:spacing w:val="-2"/>
                <w:w w:val="105"/>
                <w:sz w:val="20"/>
                <w:szCs w:val="24"/>
                <w:lang w:val="en-US"/>
              </w:rPr>
              <w:t xml:space="preserve"> </w:t>
            </w:r>
            <w:r w:rsidRPr="00BE2DA6">
              <w:rPr>
                <w:rFonts w:ascii="Times New Roman" w:eastAsia="Tahoma" w:hAnsi="Times New Roman" w:cs="Times New Roman"/>
                <w:w w:val="105"/>
                <w:sz w:val="20"/>
                <w:szCs w:val="24"/>
                <w:lang w:val="en-US"/>
              </w:rPr>
              <w:t>produce</w:t>
            </w:r>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efecte</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juridice</w:t>
            </w:r>
            <w:proofErr w:type="spellEnd"/>
            <w:r w:rsidRPr="00BE2DA6">
              <w:rPr>
                <w:rFonts w:ascii="Times New Roman" w:eastAsia="Tahoma" w:hAnsi="Times New Roman" w:cs="Times New Roman"/>
                <w:spacing w:val="-2"/>
                <w:w w:val="105"/>
                <w:sz w:val="20"/>
                <w:szCs w:val="24"/>
                <w:lang w:val="en-US"/>
              </w:rPr>
              <w:t xml:space="preserve"> </w:t>
            </w:r>
            <w:proofErr w:type="spellStart"/>
            <w:r w:rsidRPr="00BE2DA6">
              <w:rPr>
                <w:rFonts w:ascii="Times New Roman" w:eastAsia="Tahoma" w:hAnsi="Times New Roman" w:cs="Times New Roman"/>
                <w:w w:val="105"/>
                <w:sz w:val="20"/>
                <w:szCs w:val="24"/>
                <w:lang w:val="en-US"/>
              </w:rPr>
              <w:t>începând</w:t>
            </w:r>
            <w:proofErr w:type="spellEnd"/>
            <w:r w:rsidRPr="00BE2DA6">
              <w:rPr>
                <w:rFonts w:ascii="Times New Roman" w:eastAsia="Tahoma" w:hAnsi="Times New Roman" w:cs="Times New Roman"/>
                <w:spacing w:val="-2"/>
                <w:w w:val="105"/>
                <w:sz w:val="20"/>
                <w:szCs w:val="24"/>
                <w:lang w:val="en-US"/>
              </w:rPr>
              <w:t xml:space="preserve"> </w:t>
            </w:r>
            <w:r w:rsidRPr="00BE2DA6">
              <w:rPr>
                <w:rFonts w:ascii="Times New Roman" w:eastAsia="Tahoma" w:hAnsi="Times New Roman" w:cs="Times New Roman"/>
                <w:w w:val="105"/>
                <w:sz w:val="20"/>
                <w:szCs w:val="24"/>
                <w:lang w:val="en-US"/>
              </w:rPr>
              <w:t>cu</w:t>
            </w:r>
          </w:p>
        </w:tc>
        <w:tc>
          <w:tcPr>
            <w:tcW w:w="1246" w:type="dxa"/>
            <w:tcBorders>
              <w:top w:val="single" w:sz="8" w:space="0" w:color="C0C0C0"/>
              <w:left w:val="single" w:sz="8" w:space="0" w:color="C0C0C0"/>
              <w:bottom w:val="single" w:sz="8" w:space="0" w:color="C0C0C0"/>
              <w:right w:val="single" w:sz="8" w:space="0" w:color="C0C0C0"/>
            </w:tcBorders>
            <w:hideMark/>
          </w:tcPr>
          <w:p w14:paraId="3ED50B0B" w14:textId="77777777" w:rsidR="00BE2DA6" w:rsidRPr="00BE2DA6" w:rsidRDefault="00BE2DA6" w:rsidP="00BE2DA6">
            <w:pPr>
              <w:spacing w:before="74"/>
              <w:ind w:left="104" w:right="86"/>
              <w:jc w:val="center"/>
              <w:rPr>
                <w:rFonts w:ascii="Times New Roman" w:eastAsia="Tahoma" w:hAnsi="Times New Roman" w:cs="Times New Roman"/>
                <w:sz w:val="20"/>
                <w:szCs w:val="24"/>
                <w:lang w:val="en-US"/>
              </w:rPr>
            </w:pPr>
            <w:r w:rsidRPr="00BE2DA6">
              <w:rPr>
                <w:rFonts w:ascii="Times New Roman" w:eastAsia="Tahoma" w:hAnsi="Times New Roman" w:cs="Times New Roman"/>
                <w:sz w:val="20"/>
                <w:szCs w:val="24"/>
                <w:lang w:val="en-US"/>
              </w:rPr>
              <w:t>30.06.2025</w:t>
            </w:r>
          </w:p>
        </w:tc>
        <w:tc>
          <w:tcPr>
            <w:tcW w:w="1953" w:type="dxa"/>
            <w:gridSpan w:val="2"/>
            <w:tcBorders>
              <w:top w:val="single" w:sz="8" w:space="0" w:color="C0C0C0"/>
              <w:left w:val="single" w:sz="8" w:space="0" w:color="C0C0C0"/>
              <w:bottom w:val="single" w:sz="8" w:space="0" w:color="C0C0C0"/>
              <w:right w:val="single" w:sz="8" w:space="0" w:color="C0C0C0"/>
            </w:tcBorders>
          </w:tcPr>
          <w:p w14:paraId="0E157566" w14:textId="77777777" w:rsidR="00BE2DA6" w:rsidRPr="00BE2DA6" w:rsidRDefault="00BE2DA6" w:rsidP="00BE2DA6">
            <w:pPr>
              <w:rPr>
                <w:rFonts w:ascii="Times New Roman" w:eastAsia="Tahoma" w:hAnsi="Times New Roman" w:cs="Times New Roman"/>
                <w:sz w:val="20"/>
                <w:szCs w:val="24"/>
                <w:lang w:val="en-US"/>
              </w:rPr>
            </w:pPr>
          </w:p>
        </w:tc>
      </w:tr>
    </w:tbl>
    <w:p w14:paraId="4C5B02AC" w14:textId="77777777" w:rsidR="00BE2DA6" w:rsidRPr="00BE2DA6" w:rsidRDefault="00BE2DA6" w:rsidP="00BE2DA6">
      <w:pPr>
        <w:widowControl/>
        <w:autoSpaceDE/>
        <w:autoSpaceDN/>
        <w:rPr>
          <w:rFonts w:ascii="Times New Roman" w:eastAsia="Times New Roman" w:hAnsi="Times New Roman" w:cs="Times New Roman"/>
          <w:sz w:val="26"/>
          <w:szCs w:val="26"/>
          <w:lang w:val="it-IT"/>
        </w:rPr>
      </w:pPr>
    </w:p>
    <w:p w14:paraId="1B8C4ADD" w14:textId="77777777" w:rsidR="00BE2DA6" w:rsidRDefault="00BE2DA6" w:rsidP="00BE2DA6">
      <w:pPr>
        <w:jc w:val="right"/>
        <w:rPr>
          <w:rFonts w:ascii="Times New Roman" w:hAnsi="Times New Roman" w:cs="Times New Roman"/>
          <w:sz w:val="24"/>
          <w:szCs w:val="24"/>
        </w:rPr>
      </w:pPr>
    </w:p>
    <w:p w14:paraId="7020D2B4" w14:textId="14FC6330" w:rsidR="00BE2DA6" w:rsidRPr="00AA1F56" w:rsidRDefault="00BE2DA6" w:rsidP="00BE2DA6">
      <w:pPr>
        <w:jc w:val="right"/>
        <w:rPr>
          <w:rFonts w:ascii="Times New Roman" w:hAnsi="Times New Roman" w:cs="Times New Roman"/>
          <w:sz w:val="24"/>
          <w:szCs w:val="24"/>
        </w:rPr>
      </w:pPr>
    </w:p>
    <w:sectPr w:rsidR="00BE2DA6" w:rsidRPr="00AA1F5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66A2A"/>
    <w:multiLevelType w:val="hybridMultilevel"/>
    <w:tmpl w:val="2C24B3CC"/>
    <w:lvl w:ilvl="0" w:tplc="4758477A">
      <w:start w:val="1"/>
      <w:numFmt w:val="bullet"/>
      <w:lvlText w:val=""/>
      <w:lvlJc w:val="left"/>
      <w:pPr>
        <w:ind w:left="885" w:hanging="360"/>
      </w:pPr>
      <w:rPr>
        <w:rFonts w:ascii="Symbol" w:hAnsi="Symbol" w:hint="default"/>
      </w:rPr>
    </w:lvl>
    <w:lvl w:ilvl="1" w:tplc="04180003" w:tentative="1">
      <w:start w:val="1"/>
      <w:numFmt w:val="bullet"/>
      <w:lvlText w:val="o"/>
      <w:lvlJc w:val="left"/>
      <w:pPr>
        <w:ind w:left="1605" w:hanging="360"/>
      </w:pPr>
      <w:rPr>
        <w:rFonts w:ascii="Courier New" w:hAnsi="Courier New" w:cs="Courier New" w:hint="default"/>
      </w:rPr>
    </w:lvl>
    <w:lvl w:ilvl="2" w:tplc="04180005" w:tentative="1">
      <w:start w:val="1"/>
      <w:numFmt w:val="bullet"/>
      <w:lvlText w:val=""/>
      <w:lvlJc w:val="left"/>
      <w:pPr>
        <w:ind w:left="2325" w:hanging="360"/>
      </w:pPr>
      <w:rPr>
        <w:rFonts w:ascii="Wingdings" w:hAnsi="Wingdings" w:hint="default"/>
      </w:rPr>
    </w:lvl>
    <w:lvl w:ilvl="3" w:tplc="04180001" w:tentative="1">
      <w:start w:val="1"/>
      <w:numFmt w:val="bullet"/>
      <w:lvlText w:val=""/>
      <w:lvlJc w:val="left"/>
      <w:pPr>
        <w:ind w:left="3045" w:hanging="360"/>
      </w:pPr>
      <w:rPr>
        <w:rFonts w:ascii="Symbol" w:hAnsi="Symbol" w:hint="default"/>
      </w:rPr>
    </w:lvl>
    <w:lvl w:ilvl="4" w:tplc="04180003" w:tentative="1">
      <w:start w:val="1"/>
      <w:numFmt w:val="bullet"/>
      <w:lvlText w:val="o"/>
      <w:lvlJc w:val="left"/>
      <w:pPr>
        <w:ind w:left="3765" w:hanging="360"/>
      </w:pPr>
      <w:rPr>
        <w:rFonts w:ascii="Courier New" w:hAnsi="Courier New" w:cs="Courier New" w:hint="default"/>
      </w:rPr>
    </w:lvl>
    <w:lvl w:ilvl="5" w:tplc="04180005" w:tentative="1">
      <w:start w:val="1"/>
      <w:numFmt w:val="bullet"/>
      <w:lvlText w:val=""/>
      <w:lvlJc w:val="left"/>
      <w:pPr>
        <w:ind w:left="4485" w:hanging="360"/>
      </w:pPr>
      <w:rPr>
        <w:rFonts w:ascii="Wingdings" w:hAnsi="Wingdings" w:hint="default"/>
      </w:rPr>
    </w:lvl>
    <w:lvl w:ilvl="6" w:tplc="04180001" w:tentative="1">
      <w:start w:val="1"/>
      <w:numFmt w:val="bullet"/>
      <w:lvlText w:val=""/>
      <w:lvlJc w:val="left"/>
      <w:pPr>
        <w:ind w:left="5205" w:hanging="360"/>
      </w:pPr>
      <w:rPr>
        <w:rFonts w:ascii="Symbol" w:hAnsi="Symbol" w:hint="default"/>
      </w:rPr>
    </w:lvl>
    <w:lvl w:ilvl="7" w:tplc="04180003" w:tentative="1">
      <w:start w:val="1"/>
      <w:numFmt w:val="bullet"/>
      <w:lvlText w:val="o"/>
      <w:lvlJc w:val="left"/>
      <w:pPr>
        <w:ind w:left="5925" w:hanging="360"/>
      </w:pPr>
      <w:rPr>
        <w:rFonts w:ascii="Courier New" w:hAnsi="Courier New" w:cs="Courier New" w:hint="default"/>
      </w:rPr>
    </w:lvl>
    <w:lvl w:ilvl="8" w:tplc="04180005" w:tentative="1">
      <w:start w:val="1"/>
      <w:numFmt w:val="bullet"/>
      <w:lvlText w:val=""/>
      <w:lvlJc w:val="left"/>
      <w:pPr>
        <w:ind w:left="6645" w:hanging="360"/>
      </w:pPr>
      <w:rPr>
        <w:rFonts w:ascii="Wingdings" w:hAnsi="Wingdings" w:hint="default"/>
      </w:rPr>
    </w:lvl>
  </w:abstractNum>
  <w:abstractNum w:abstractNumId="1">
    <w:nsid w:val="0379776E"/>
    <w:multiLevelType w:val="hybridMultilevel"/>
    <w:tmpl w:val="1540ABEE"/>
    <w:lvl w:ilvl="0" w:tplc="3E188788">
      <w:numFmt w:val="bullet"/>
      <w:lvlText w:val="-"/>
      <w:lvlJc w:val="left"/>
      <w:pPr>
        <w:ind w:left="885" w:hanging="360"/>
      </w:pPr>
      <w:rPr>
        <w:rFonts w:ascii="Microsoft Sans Serif" w:eastAsia="Microsoft Sans Serif" w:hAnsi="Microsoft Sans Serif" w:cs="Microsoft Sans Serif" w:hint="default"/>
        <w:b w:val="0"/>
        <w:bCs w:val="0"/>
        <w:i w:val="0"/>
        <w:iCs w:val="0"/>
        <w:spacing w:val="0"/>
        <w:w w:val="99"/>
        <w:sz w:val="24"/>
        <w:szCs w:val="24"/>
        <w:lang w:val="ro-RO" w:eastAsia="en-US" w:bidi="ar-SA"/>
      </w:rPr>
    </w:lvl>
    <w:lvl w:ilvl="1" w:tplc="EDBA7A3E">
      <w:numFmt w:val="bullet"/>
      <w:lvlText w:val="•"/>
      <w:lvlJc w:val="left"/>
      <w:pPr>
        <w:ind w:left="1784" w:hanging="360"/>
      </w:pPr>
      <w:rPr>
        <w:rFonts w:hint="default"/>
        <w:lang w:val="ro-RO" w:eastAsia="en-US" w:bidi="ar-SA"/>
      </w:rPr>
    </w:lvl>
    <w:lvl w:ilvl="2" w:tplc="2B3A9E82">
      <w:numFmt w:val="bullet"/>
      <w:lvlText w:val="•"/>
      <w:lvlJc w:val="left"/>
      <w:pPr>
        <w:ind w:left="2688" w:hanging="360"/>
      </w:pPr>
      <w:rPr>
        <w:rFonts w:hint="default"/>
        <w:lang w:val="ro-RO" w:eastAsia="en-US" w:bidi="ar-SA"/>
      </w:rPr>
    </w:lvl>
    <w:lvl w:ilvl="3" w:tplc="7B3E90A6">
      <w:numFmt w:val="bullet"/>
      <w:lvlText w:val="•"/>
      <w:lvlJc w:val="left"/>
      <w:pPr>
        <w:ind w:left="3593" w:hanging="360"/>
      </w:pPr>
      <w:rPr>
        <w:rFonts w:hint="default"/>
        <w:lang w:val="ro-RO" w:eastAsia="en-US" w:bidi="ar-SA"/>
      </w:rPr>
    </w:lvl>
    <w:lvl w:ilvl="4" w:tplc="C0A068DA">
      <w:numFmt w:val="bullet"/>
      <w:lvlText w:val="•"/>
      <w:lvlJc w:val="left"/>
      <w:pPr>
        <w:ind w:left="4497" w:hanging="360"/>
      </w:pPr>
      <w:rPr>
        <w:rFonts w:hint="default"/>
        <w:lang w:val="ro-RO" w:eastAsia="en-US" w:bidi="ar-SA"/>
      </w:rPr>
    </w:lvl>
    <w:lvl w:ilvl="5" w:tplc="11461C74">
      <w:numFmt w:val="bullet"/>
      <w:lvlText w:val="•"/>
      <w:lvlJc w:val="left"/>
      <w:pPr>
        <w:ind w:left="5401" w:hanging="360"/>
      </w:pPr>
      <w:rPr>
        <w:rFonts w:hint="default"/>
        <w:lang w:val="ro-RO" w:eastAsia="en-US" w:bidi="ar-SA"/>
      </w:rPr>
    </w:lvl>
    <w:lvl w:ilvl="6" w:tplc="1070D980">
      <w:numFmt w:val="bullet"/>
      <w:lvlText w:val="•"/>
      <w:lvlJc w:val="left"/>
      <w:pPr>
        <w:ind w:left="6306" w:hanging="360"/>
      </w:pPr>
      <w:rPr>
        <w:rFonts w:hint="default"/>
        <w:lang w:val="ro-RO" w:eastAsia="en-US" w:bidi="ar-SA"/>
      </w:rPr>
    </w:lvl>
    <w:lvl w:ilvl="7" w:tplc="ABDEEC6C">
      <w:numFmt w:val="bullet"/>
      <w:lvlText w:val="•"/>
      <w:lvlJc w:val="left"/>
      <w:pPr>
        <w:ind w:left="7210" w:hanging="360"/>
      </w:pPr>
      <w:rPr>
        <w:rFonts w:hint="default"/>
        <w:lang w:val="ro-RO" w:eastAsia="en-US" w:bidi="ar-SA"/>
      </w:rPr>
    </w:lvl>
    <w:lvl w:ilvl="8" w:tplc="AEF0ABC8">
      <w:numFmt w:val="bullet"/>
      <w:lvlText w:val="•"/>
      <w:lvlJc w:val="left"/>
      <w:pPr>
        <w:ind w:left="8114" w:hanging="360"/>
      </w:pPr>
      <w:rPr>
        <w:rFonts w:hint="default"/>
        <w:lang w:val="ro-RO" w:eastAsia="en-US" w:bidi="ar-SA"/>
      </w:rPr>
    </w:lvl>
  </w:abstractNum>
  <w:abstractNum w:abstractNumId="2">
    <w:nsid w:val="17141E13"/>
    <w:multiLevelType w:val="hybridMultilevel"/>
    <w:tmpl w:val="413E5F7C"/>
    <w:lvl w:ilvl="0" w:tplc="8AEC2762">
      <w:start w:val="1"/>
      <w:numFmt w:val="lowerLetter"/>
      <w:lvlText w:val="%1."/>
      <w:lvlJc w:val="left"/>
      <w:pPr>
        <w:ind w:left="524" w:hanging="360"/>
      </w:pPr>
      <w:rPr>
        <w:rFonts w:ascii="Times New Roman" w:hAnsi="Times New Roman" w:cs="Times New Roman" w:hint="default"/>
      </w:rPr>
    </w:lvl>
    <w:lvl w:ilvl="1" w:tplc="04180019" w:tentative="1">
      <w:start w:val="1"/>
      <w:numFmt w:val="lowerLetter"/>
      <w:lvlText w:val="%2."/>
      <w:lvlJc w:val="left"/>
      <w:pPr>
        <w:ind w:left="1244" w:hanging="360"/>
      </w:pPr>
    </w:lvl>
    <w:lvl w:ilvl="2" w:tplc="0418001B" w:tentative="1">
      <w:start w:val="1"/>
      <w:numFmt w:val="lowerRoman"/>
      <w:lvlText w:val="%3."/>
      <w:lvlJc w:val="right"/>
      <w:pPr>
        <w:ind w:left="1964" w:hanging="180"/>
      </w:pPr>
    </w:lvl>
    <w:lvl w:ilvl="3" w:tplc="0418000F" w:tentative="1">
      <w:start w:val="1"/>
      <w:numFmt w:val="decimal"/>
      <w:lvlText w:val="%4."/>
      <w:lvlJc w:val="left"/>
      <w:pPr>
        <w:ind w:left="2684" w:hanging="360"/>
      </w:pPr>
    </w:lvl>
    <w:lvl w:ilvl="4" w:tplc="04180019" w:tentative="1">
      <w:start w:val="1"/>
      <w:numFmt w:val="lowerLetter"/>
      <w:lvlText w:val="%5."/>
      <w:lvlJc w:val="left"/>
      <w:pPr>
        <w:ind w:left="3404" w:hanging="360"/>
      </w:pPr>
    </w:lvl>
    <w:lvl w:ilvl="5" w:tplc="0418001B" w:tentative="1">
      <w:start w:val="1"/>
      <w:numFmt w:val="lowerRoman"/>
      <w:lvlText w:val="%6."/>
      <w:lvlJc w:val="right"/>
      <w:pPr>
        <w:ind w:left="4124" w:hanging="180"/>
      </w:pPr>
    </w:lvl>
    <w:lvl w:ilvl="6" w:tplc="0418000F" w:tentative="1">
      <w:start w:val="1"/>
      <w:numFmt w:val="decimal"/>
      <w:lvlText w:val="%7."/>
      <w:lvlJc w:val="left"/>
      <w:pPr>
        <w:ind w:left="4844" w:hanging="360"/>
      </w:pPr>
    </w:lvl>
    <w:lvl w:ilvl="7" w:tplc="04180019" w:tentative="1">
      <w:start w:val="1"/>
      <w:numFmt w:val="lowerLetter"/>
      <w:lvlText w:val="%8."/>
      <w:lvlJc w:val="left"/>
      <w:pPr>
        <w:ind w:left="5564" w:hanging="360"/>
      </w:pPr>
    </w:lvl>
    <w:lvl w:ilvl="8" w:tplc="0418001B" w:tentative="1">
      <w:start w:val="1"/>
      <w:numFmt w:val="lowerRoman"/>
      <w:lvlText w:val="%9."/>
      <w:lvlJc w:val="right"/>
      <w:pPr>
        <w:ind w:left="6284" w:hanging="180"/>
      </w:pPr>
    </w:lvl>
  </w:abstractNum>
  <w:abstractNum w:abstractNumId="3">
    <w:nsid w:val="259A33DB"/>
    <w:multiLevelType w:val="hybridMultilevel"/>
    <w:tmpl w:val="2C98455C"/>
    <w:lvl w:ilvl="0" w:tplc="F31AD52A">
      <w:numFmt w:val="bullet"/>
      <w:lvlText w:val="-"/>
      <w:lvlJc w:val="left"/>
      <w:pPr>
        <w:ind w:left="720" w:hanging="360"/>
      </w:pPr>
      <w:rPr>
        <w:rFonts w:ascii="Times New Roman" w:eastAsia="Calibri" w:hAnsi="Times New Roman" w:cs="Times New Roman" w:hint="default"/>
        <w:sz w:val="24"/>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78F479E7"/>
    <w:multiLevelType w:val="hybridMultilevel"/>
    <w:tmpl w:val="A82648F8"/>
    <w:lvl w:ilvl="0" w:tplc="04180001">
      <w:start w:val="1"/>
      <w:numFmt w:val="bullet"/>
      <w:lvlText w:val=""/>
      <w:lvlJc w:val="left"/>
      <w:pPr>
        <w:ind w:left="885" w:hanging="360"/>
      </w:pPr>
      <w:rPr>
        <w:rFonts w:ascii="Symbol" w:hAnsi="Symbol" w:hint="default"/>
      </w:rPr>
    </w:lvl>
    <w:lvl w:ilvl="1" w:tplc="04180003" w:tentative="1">
      <w:start w:val="1"/>
      <w:numFmt w:val="bullet"/>
      <w:lvlText w:val="o"/>
      <w:lvlJc w:val="left"/>
      <w:pPr>
        <w:ind w:left="1605" w:hanging="360"/>
      </w:pPr>
      <w:rPr>
        <w:rFonts w:ascii="Courier New" w:hAnsi="Courier New" w:cs="Courier New" w:hint="default"/>
      </w:rPr>
    </w:lvl>
    <w:lvl w:ilvl="2" w:tplc="04180005" w:tentative="1">
      <w:start w:val="1"/>
      <w:numFmt w:val="bullet"/>
      <w:lvlText w:val=""/>
      <w:lvlJc w:val="left"/>
      <w:pPr>
        <w:ind w:left="2325" w:hanging="360"/>
      </w:pPr>
      <w:rPr>
        <w:rFonts w:ascii="Wingdings" w:hAnsi="Wingdings" w:hint="default"/>
      </w:rPr>
    </w:lvl>
    <w:lvl w:ilvl="3" w:tplc="04180001" w:tentative="1">
      <w:start w:val="1"/>
      <w:numFmt w:val="bullet"/>
      <w:lvlText w:val=""/>
      <w:lvlJc w:val="left"/>
      <w:pPr>
        <w:ind w:left="3045" w:hanging="360"/>
      </w:pPr>
      <w:rPr>
        <w:rFonts w:ascii="Symbol" w:hAnsi="Symbol" w:hint="default"/>
      </w:rPr>
    </w:lvl>
    <w:lvl w:ilvl="4" w:tplc="04180003" w:tentative="1">
      <w:start w:val="1"/>
      <w:numFmt w:val="bullet"/>
      <w:lvlText w:val="o"/>
      <w:lvlJc w:val="left"/>
      <w:pPr>
        <w:ind w:left="3765" w:hanging="360"/>
      </w:pPr>
      <w:rPr>
        <w:rFonts w:ascii="Courier New" w:hAnsi="Courier New" w:cs="Courier New" w:hint="default"/>
      </w:rPr>
    </w:lvl>
    <w:lvl w:ilvl="5" w:tplc="04180005" w:tentative="1">
      <w:start w:val="1"/>
      <w:numFmt w:val="bullet"/>
      <w:lvlText w:val=""/>
      <w:lvlJc w:val="left"/>
      <w:pPr>
        <w:ind w:left="4485" w:hanging="360"/>
      </w:pPr>
      <w:rPr>
        <w:rFonts w:ascii="Wingdings" w:hAnsi="Wingdings" w:hint="default"/>
      </w:rPr>
    </w:lvl>
    <w:lvl w:ilvl="6" w:tplc="04180001" w:tentative="1">
      <w:start w:val="1"/>
      <w:numFmt w:val="bullet"/>
      <w:lvlText w:val=""/>
      <w:lvlJc w:val="left"/>
      <w:pPr>
        <w:ind w:left="5205" w:hanging="360"/>
      </w:pPr>
      <w:rPr>
        <w:rFonts w:ascii="Symbol" w:hAnsi="Symbol" w:hint="default"/>
      </w:rPr>
    </w:lvl>
    <w:lvl w:ilvl="7" w:tplc="04180003" w:tentative="1">
      <w:start w:val="1"/>
      <w:numFmt w:val="bullet"/>
      <w:lvlText w:val="o"/>
      <w:lvlJc w:val="left"/>
      <w:pPr>
        <w:ind w:left="5925" w:hanging="360"/>
      </w:pPr>
      <w:rPr>
        <w:rFonts w:ascii="Courier New" w:hAnsi="Courier New" w:cs="Courier New" w:hint="default"/>
      </w:rPr>
    </w:lvl>
    <w:lvl w:ilvl="8" w:tplc="04180005" w:tentative="1">
      <w:start w:val="1"/>
      <w:numFmt w:val="bullet"/>
      <w:lvlText w:val=""/>
      <w:lvlJc w:val="left"/>
      <w:pPr>
        <w:ind w:left="6645"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F56"/>
    <w:rsid w:val="000E5121"/>
    <w:rsid w:val="001F7820"/>
    <w:rsid w:val="003B4930"/>
    <w:rsid w:val="004E3161"/>
    <w:rsid w:val="00584EA1"/>
    <w:rsid w:val="005C4037"/>
    <w:rsid w:val="005F4CC7"/>
    <w:rsid w:val="00742AC8"/>
    <w:rsid w:val="00760E32"/>
    <w:rsid w:val="009C04AC"/>
    <w:rsid w:val="00A51012"/>
    <w:rsid w:val="00AA1F56"/>
    <w:rsid w:val="00BE2DA6"/>
    <w:rsid w:val="00E5563A"/>
    <w:rsid w:val="00E90BE5"/>
    <w:rsid w:val="00F8282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51B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A1F56"/>
    <w:pPr>
      <w:widowControl w:val="0"/>
      <w:autoSpaceDE w:val="0"/>
      <w:autoSpaceDN w:val="0"/>
      <w:spacing w:after="0" w:line="240" w:lineRule="auto"/>
    </w:pPr>
    <w:rPr>
      <w:rFonts w:ascii="Microsoft Sans Serif" w:eastAsia="Microsoft Sans Serif" w:hAnsi="Microsoft Sans Serif" w:cs="Microsoft Sans Seri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A1F56"/>
    <w:pPr>
      <w:ind w:left="165" w:hanging="360"/>
      <w:jc w:val="both"/>
    </w:pPr>
  </w:style>
  <w:style w:type="character" w:customStyle="1" w:styleId="BodyTextChar">
    <w:name w:val="Body Text Char"/>
    <w:basedOn w:val="DefaultParagraphFont"/>
    <w:link w:val="BodyText"/>
    <w:uiPriority w:val="1"/>
    <w:rsid w:val="00AA1F56"/>
    <w:rPr>
      <w:rFonts w:ascii="Microsoft Sans Serif" w:eastAsia="Microsoft Sans Serif" w:hAnsi="Microsoft Sans Serif" w:cs="Microsoft Sans Serif"/>
    </w:rPr>
  </w:style>
  <w:style w:type="paragraph" w:styleId="ListParagraph">
    <w:name w:val="List Paragraph"/>
    <w:basedOn w:val="Normal"/>
    <w:uiPriority w:val="34"/>
    <w:qFormat/>
    <w:rsid w:val="00AA1F56"/>
    <w:pPr>
      <w:ind w:left="196" w:hanging="360"/>
      <w:jc w:val="both"/>
    </w:pPr>
  </w:style>
  <w:style w:type="table" w:customStyle="1" w:styleId="TableGrid1">
    <w:name w:val="Table Grid1"/>
    <w:basedOn w:val="TableNormal"/>
    <w:next w:val="TableGrid"/>
    <w:uiPriority w:val="59"/>
    <w:rsid w:val="00AA1F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AA1F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A1F56"/>
    <w:pPr>
      <w:widowControl w:val="0"/>
      <w:autoSpaceDE w:val="0"/>
      <w:autoSpaceDN w:val="0"/>
      <w:spacing w:after="0" w:line="240" w:lineRule="auto"/>
    </w:pPr>
    <w:rPr>
      <w:rFonts w:ascii="Microsoft Sans Serif" w:eastAsia="Microsoft Sans Serif" w:hAnsi="Microsoft Sans Serif" w:cs="Microsoft Sans Seri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A1F56"/>
    <w:pPr>
      <w:ind w:left="165" w:hanging="360"/>
      <w:jc w:val="both"/>
    </w:pPr>
  </w:style>
  <w:style w:type="character" w:customStyle="1" w:styleId="BodyTextChar">
    <w:name w:val="Body Text Char"/>
    <w:basedOn w:val="DefaultParagraphFont"/>
    <w:link w:val="BodyText"/>
    <w:uiPriority w:val="1"/>
    <w:rsid w:val="00AA1F56"/>
    <w:rPr>
      <w:rFonts w:ascii="Microsoft Sans Serif" w:eastAsia="Microsoft Sans Serif" w:hAnsi="Microsoft Sans Serif" w:cs="Microsoft Sans Serif"/>
    </w:rPr>
  </w:style>
  <w:style w:type="paragraph" w:styleId="ListParagraph">
    <w:name w:val="List Paragraph"/>
    <w:basedOn w:val="Normal"/>
    <w:uiPriority w:val="34"/>
    <w:qFormat/>
    <w:rsid w:val="00AA1F56"/>
    <w:pPr>
      <w:ind w:left="196" w:hanging="360"/>
      <w:jc w:val="both"/>
    </w:pPr>
  </w:style>
  <w:style w:type="table" w:customStyle="1" w:styleId="TableGrid1">
    <w:name w:val="Table Grid1"/>
    <w:basedOn w:val="TableNormal"/>
    <w:next w:val="TableGrid"/>
    <w:uiPriority w:val="59"/>
    <w:rsid w:val="00AA1F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AA1F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725</Words>
  <Characters>4209</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dcterms:created xsi:type="dcterms:W3CDTF">2025-07-01T06:24:00Z</dcterms:created>
  <dcterms:modified xsi:type="dcterms:W3CDTF">2025-07-01T08:03:00Z</dcterms:modified>
</cp:coreProperties>
</file>