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4B2F8B73" w14:textId="58124F42" w:rsidR="000C03E8" w:rsidRDefault="000C03E8" w:rsidP="00320C9B">
      <w:pPr>
        <w:rPr>
          <w:sz w:val="26"/>
          <w:szCs w:val="26"/>
        </w:rPr>
      </w:pPr>
      <w:r>
        <w:rPr>
          <w:sz w:val="26"/>
          <w:szCs w:val="26"/>
        </w:rPr>
        <w:t>ROMÂNIA</w:t>
      </w:r>
    </w:p>
    <w:p w14:paraId="28AFEF70" w14:textId="77777777" w:rsidR="000C03E8" w:rsidRDefault="000C03E8" w:rsidP="00320C9B">
      <w:pPr>
        <w:rPr>
          <w:sz w:val="26"/>
          <w:szCs w:val="26"/>
        </w:rPr>
      </w:pPr>
      <w:r>
        <w:rPr>
          <w:sz w:val="26"/>
          <w:szCs w:val="26"/>
        </w:rPr>
        <w:t>COMUNA TĂTĂRĂNI</w:t>
      </w:r>
    </w:p>
    <w:p w14:paraId="54217217" w14:textId="00816C77" w:rsidR="008D5137" w:rsidRPr="000C03E8" w:rsidRDefault="008D5137" w:rsidP="00320C9B">
      <w:pPr>
        <w:rPr>
          <w:sz w:val="26"/>
          <w:szCs w:val="26"/>
        </w:rPr>
      </w:pPr>
      <w:proofErr w:type="gramStart"/>
      <w:r w:rsidRPr="00DC2C57">
        <w:rPr>
          <w:sz w:val="26"/>
          <w:szCs w:val="26"/>
        </w:rPr>
        <w:t>JUDEŢUL  VASLUI</w:t>
      </w:r>
      <w:proofErr w:type="gramEnd"/>
    </w:p>
    <w:p w14:paraId="2222BAB1" w14:textId="22565802" w:rsidR="008D5137" w:rsidRDefault="00BC3904" w:rsidP="00331AB3">
      <w:pPr>
        <w:tabs>
          <w:tab w:val="left" w:pos="1515"/>
        </w:tabs>
        <w:rPr>
          <w:sz w:val="26"/>
          <w:szCs w:val="26"/>
        </w:rPr>
      </w:pPr>
      <w:r>
        <w:rPr>
          <w:sz w:val="26"/>
          <w:szCs w:val="26"/>
        </w:rPr>
        <w:t>CONSILIUL LOCAL</w:t>
      </w:r>
      <w:r w:rsidR="00331AB3" w:rsidRPr="00DC2C57">
        <w:rPr>
          <w:sz w:val="26"/>
          <w:szCs w:val="26"/>
        </w:rPr>
        <w:tab/>
      </w:r>
    </w:p>
    <w:p w14:paraId="2148144D" w14:textId="77777777" w:rsidR="000C03E8" w:rsidRPr="00DC2C57" w:rsidRDefault="000C03E8" w:rsidP="00331AB3">
      <w:pPr>
        <w:tabs>
          <w:tab w:val="left" w:pos="1515"/>
        </w:tabs>
        <w:rPr>
          <w:sz w:val="26"/>
          <w:szCs w:val="26"/>
        </w:rPr>
      </w:pPr>
    </w:p>
    <w:p w14:paraId="05675593" w14:textId="77777777" w:rsidR="00CA7957" w:rsidRPr="00DC2C57" w:rsidRDefault="00CA7957" w:rsidP="00320C9B">
      <w:pPr>
        <w:rPr>
          <w:color w:val="FF0000"/>
          <w:sz w:val="26"/>
          <w:szCs w:val="26"/>
        </w:rPr>
      </w:pPr>
    </w:p>
    <w:p w14:paraId="1C61EF4C" w14:textId="0619AF79" w:rsidR="000C03E8" w:rsidRPr="000C03E8" w:rsidRDefault="008D5137" w:rsidP="000C03E8">
      <w:pPr>
        <w:jc w:val="center"/>
        <w:rPr>
          <w:b/>
          <w:sz w:val="26"/>
          <w:szCs w:val="26"/>
        </w:rPr>
      </w:pPr>
      <w:r w:rsidRPr="005B1FD7">
        <w:rPr>
          <w:b/>
          <w:sz w:val="26"/>
          <w:szCs w:val="26"/>
        </w:rPr>
        <w:t>HOTĂRÂRE</w:t>
      </w:r>
      <w:r w:rsidR="00BC3904">
        <w:rPr>
          <w:b/>
          <w:sz w:val="26"/>
          <w:szCs w:val="26"/>
        </w:rPr>
        <w:t>A</w:t>
      </w:r>
      <w:r w:rsidR="000C03E8" w:rsidRPr="000C03E8">
        <w:rPr>
          <w:sz w:val="26"/>
          <w:szCs w:val="26"/>
        </w:rPr>
        <w:t xml:space="preserve"> </w:t>
      </w:r>
      <w:r w:rsidR="000C03E8" w:rsidRPr="000C03E8">
        <w:rPr>
          <w:b/>
          <w:sz w:val="26"/>
          <w:szCs w:val="26"/>
        </w:rPr>
        <w:t xml:space="preserve">Nr. </w:t>
      </w:r>
      <w:proofErr w:type="gramStart"/>
      <w:r w:rsidR="00BC3904">
        <w:rPr>
          <w:b/>
          <w:sz w:val="26"/>
          <w:szCs w:val="26"/>
        </w:rPr>
        <w:t>37</w:t>
      </w:r>
      <w:r w:rsidR="000C03E8" w:rsidRPr="000C03E8">
        <w:rPr>
          <w:b/>
          <w:sz w:val="26"/>
          <w:szCs w:val="26"/>
        </w:rPr>
        <w:t xml:space="preserve">  din</w:t>
      </w:r>
      <w:proofErr w:type="gramEnd"/>
      <w:r w:rsidR="000C03E8" w:rsidRPr="000C03E8">
        <w:rPr>
          <w:b/>
          <w:sz w:val="26"/>
          <w:szCs w:val="26"/>
        </w:rPr>
        <w:t xml:space="preserve"> </w:t>
      </w:r>
      <w:r w:rsidR="00BC3904">
        <w:rPr>
          <w:b/>
          <w:sz w:val="26"/>
          <w:szCs w:val="26"/>
        </w:rPr>
        <w:t>22</w:t>
      </w:r>
      <w:r w:rsidR="000C03E8" w:rsidRPr="000C03E8">
        <w:rPr>
          <w:b/>
          <w:sz w:val="26"/>
          <w:szCs w:val="26"/>
        </w:rPr>
        <w:t>.10.2025</w:t>
      </w:r>
    </w:p>
    <w:p w14:paraId="12EBA5A9" w14:textId="77777777" w:rsidR="00331AB3" w:rsidRPr="005B1FD7" w:rsidRDefault="00331AB3" w:rsidP="000C03E8">
      <w:pPr>
        <w:rPr>
          <w:b/>
          <w:color w:val="FF0000"/>
          <w:sz w:val="26"/>
          <w:szCs w:val="26"/>
        </w:rPr>
      </w:pPr>
    </w:p>
    <w:p w14:paraId="753F07AD" w14:textId="6CB3C302" w:rsidR="00F16612" w:rsidRDefault="00A26160" w:rsidP="00320C9B">
      <w:pPr>
        <w:jc w:val="center"/>
        <w:rPr>
          <w:rFonts w:ascii="Times-Bold" w:eastAsia="Times-Bold" w:hAnsi="Times-Bold" w:cs="Times-Bold"/>
          <w:b/>
          <w:bCs/>
          <w:lang w:val="pt-BR"/>
        </w:rPr>
      </w:pPr>
      <w:r w:rsidRPr="003C610E">
        <w:rPr>
          <w:rFonts w:ascii="Times-Bold" w:eastAsia="Times-Bold" w:hAnsi="Times-Bold" w:cs="Times-Bold"/>
          <w:b/>
          <w:bCs/>
          <w:lang w:val="pt-BR"/>
        </w:rPr>
        <w:t>privind aprobarea contului de execu</w:t>
      </w:r>
      <w:r>
        <w:rPr>
          <w:rFonts w:ascii="Times-Bold" w:eastAsia="Times-Bold" w:hAnsi="Times-Bold" w:cs="Times-Bold"/>
          <w:b/>
          <w:bCs/>
          <w:lang w:val="pt-BR"/>
        </w:rPr>
        <w:t>ţ</w:t>
      </w:r>
      <w:r w:rsidRPr="003C610E">
        <w:rPr>
          <w:rFonts w:ascii="Times-Bold" w:eastAsia="Times-Bold" w:hAnsi="Times-Bold" w:cs="Times-Bold"/>
          <w:b/>
          <w:bCs/>
          <w:lang w:val="pt-BR"/>
        </w:rPr>
        <w:t xml:space="preserve">ie al bugetului local </w:t>
      </w:r>
      <w:r>
        <w:rPr>
          <w:rFonts w:ascii="Times-Bold" w:eastAsia="Times-Bold" w:hAnsi="Times-Bold" w:cs="Times-Bold"/>
          <w:b/>
          <w:bCs/>
          <w:lang w:val="pt-BR"/>
        </w:rPr>
        <w:t>ş</w:t>
      </w:r>
      <w:r w:rsidRPr="003C610E">
        <w:rPr>
          <w:rFonts w:ascii="Times-Bold" w:eastAsia="Times-Bold" w:hAnsi="Times-Bold" w:cs="Times-Bold"/>
          <w:b/>
          <w:bCs/>
          <w:lang w:val="pt-BR"/>
        </w:rPr>
        <w:t xml:space="preserve">i al bugetului de venituri şi cheltuieli finanţat integral sau parţial din venituri proprii la data de </w:t>
      </w:r>
      <w:r w:rsidR="006A1D79">
        <w:rPr>
          <w:rFonts w:ascii="Times-Bold" w:eastAsia="Times-Bold" w:hAnsi="Times-Bold" w:cs="Times-Bold"/>
          <w:b/>
          <w:bCs/>
          <w:lang w:val="pt-BR"/>
        </w:rPr>
        <w:t>30.0</w:t>
      </w:r>
      <w:r w:rsidR="008602C8">
        <w:rPr>
          <w:rFonts w:ascii="Times-Bold" w:eastAsia="Times-Bold" w:hAnsi="Times-Bold" w:cs="Times-Bold"/>
          <w:b/>
          <w:bCs/>
          <w:lang w:val="pt-BR"/>
        </w:rPr>
        <w:t>9</w:t>
      </w:r>
      <w:r w:rsidR="00387525">
        <w:rPr>
          <w:rFonts w:ascii="Times-Bold" w:eastAsia="Times-Bold" w:hAnsi="Times-Bold" w:cs="Times-Bold"/>
          <w:b/>
          <w:bCs/>
          <w:lang w:val="pt-BR"/>
        </w:rPr>
        <w:t>.2025</w:t>
      </w:r>
    </w:p>
    <w:p w14:paraId="0E167C66" w14:textId="77777777" w:rsidR="008D5ABF" w:rsidRPr="005B1FD7" w:rsidRDefault="008D5ABF" w:rsidP="00320C9B">
      <w:pPr>
        <w:jc w:val="center"/>
        <w:rPr>
          <w:b/>
          <w:color w:val="FF0000"/>
          <w:sz w:val="26"/>
          <w:szCs w:val="26"/>
          <w:highlight w:val="yellow"/>
        </w:rPr>
      </w:pPr>
    </w:p>
    <w:p w14:paraId="0FAF14F9" w14:textId="77777777" w:rsidR="008D5137" w:rsidRPr="005B1FD7" w:rsidRDefault="008D5137" w:rsidP="00320C9B">
      <w:pPr>
        <w:jc w:val="center"/>
        <w:rPr>
          <w:b/>
          <w:color w:val="FF0000"/>
          <w:sz w:val="26"/>
          <w:szCs w:val="26"/>
          <w:highlight w:val="yellow"/>
        </w:rPr>
      </w:pPr>
    </w:p>
    <w:p w14:paraId="4AC4459C" w14:textId="5A26DDAD" w:rsidR="002B6E6F" w:rsidRPr="00A26160" w:rsidRDefault="00BC3904" w:rsidP="002B6E6F">
      <w:pPr>
        <w:spacing w:line="360" w:lineRule="auto"/>
        <w:jc w:val="both"/>
        <w:rPr>
          <w:sz w:val="26"/>
          <w:szCs w:val="26"/>
        </w:rPr>
      </w:pPr>
      <w:proofErr w:type="spellStart"/>
      <w:r>
        <w:rPr>
          <w:sz w:val="26"/>
          <w:szCs w:val="26"/>
        </w:rPr>
        <w:t>Consiliul</w:t>
      </w:r>
      <w:proofErr w:type="spellEnd"/>
      <w:r>
        <w:rPr>
          <w:sz w:val="26"/>
          <w:szCs w:val="26"/>
        </w:rPr>
        <w:t xml:space="preserve"> Local al</w:t>
      </w:r>
      <w:r w:rsidR="002B6E6F" w:rsidRPr="00A26160">
        <w:rPr>
          <w:sz w:val="26"/>
          <w:szCs w:val="26"/>
        </w:rPr>
        <w:t xml:space="preserve"> </w:t>
      </w:r>
      <w:proofErr w:type="spellStart"/>
      <w:r w:rsidR="002B6E6F" w:rsidRPr="00A26160">
        <w:rPr>
          <w:sz w:val="26"/>
          <w:szCs w:val="26"/>
        </w:rPr>
        <w:t>comunei</w:t>
      </w:r>
      <w:proofErr w:type="spellEnd"/>
      <w:r w:rsidR="002B6E6F" w:rsidRPr="00A26160">
        <w:rPr>
          <w:sz w:val="26"/>
          <w:szCs w:val="26"/>
        </w:rPr>
        <w:t xml:space="preserve"> </w:t>
      </w:r>
      <w:proofErr w:type="spellStart"/>
      <w:r w:rsidR="002B6E6F" w:rsidRPr="00A26160">
        <w:rPr>
          <w:sz w:val="26"/>
          <w:szCs w:val="26"/>
        </w:rPr>
        <w:t>Tãtãrãni</w:t>
      </w:r>
      <w:proofErr w:type="spellEnd"/>
      <w:r w:rsidR="002B6E6F" w:rsidRPr="00A26160">
        <w:rPr>
          <w:sz w:val="26"/>
          <w:szCs w:val="26"/>
        </w:rPr>
        <w:t xml:space="preserve">, </w:t>
      </w:r>
      <w:proofErr w:type="spellStart"/>
      <w:r w:rsidR="002B6E6F" w:rsidRPr="00A26160">
        <w:rPr>
          <w:sz w:val="26"/>
          <w:szCs w:val="26"/>
        </w:rPr>
        <w:t>judeţul</w:t>
      </w:r>
      <w:proofErr w:type="spellEnd"/>
      <w:r w:rsidR="002B6E6F" w:rsidRPr="00A26160">
        <w:rPr>
          <w:sz w:val="26"/>
          <w:szCs w:val="26"/>
        </w:rPr>
        <w:t xml:space="preserve"> </w:t>
      </w:r>
      <w:proofErr w:type="spellStart"/>
      <w:r w:rsidR="002B6E6F" w:rsidRPr="00A26160">
        <w:rPr>
          <w:sz w:val="26"/>
          <w:szCs w:val="26"/>
        </w:rPr>
        <w:t>Vaslui</w:t>
      </w:r>
      <w:proofErr w:type="spellEnd"/>
      <w:r w:rsidR="002B6E6F" w:rsidRPr="00A26160">
        <w:rPr>
          <w:sz w:val="26"/>
          <w:szCs w:val="26"/>
        </w:rPr>
        <w:t>,</w:t>
      </w:r>
    </w:p>
    <w:p w14:paraId="66AF5181" w14:textId="34D82BF9" w:rsidR="00331AB3" w:rsidRDefault="00331AB3" w:rsidP="00331AB3">
      <w:pPr>
        <w:tabs>
          <w:tab w:val="left" w:pos="900"/>
        </w:tabs>
        <w:spacing w:line="360" w:lineRule="auto"/>
        <w:ind w:firstLine="851"/>
        <w:jc w:val="both"/>
        <w:rPr>
          <w:sz w:val="26"/>
          <w:szCs w:val="26"/>
        </w:rPr>
      </w:pPr>
      <w:proofErr w:type="spellStart"/>
      <w:r w:rsidRPr="00BC3904">
        <w:rPr>
          <w:b/>
          <w:sz w:val="26"/>
          <w:szCs w:val="26"/>
        </w:rPr>
        <w:t>Având</w:t>
      </w:r>
      <w:proofErr w:type="spellEnd"/>
      <w:r w:rsidRPr="00BC3904">
        <w:rPr>
          <w:b/>
          <w:sz w:val="26"/>
          <w:szCs w:val="26"/>
        </w:rPr>
        <w:t xml:space="preserve"> </w:t>
      </w:r>
      <w:proofErr w:type="spellStart"/>
      <w:r w:rsidRPr="00BC3904">
        <w:rPr>
          <w:b/>
          <w:sz w:val="26"/>
          <w:szCs w:val="26"/>
        </w:rPr>
        <w:t>în</w:t>
      </w:r>
      <w:proofErr w:type="spellEnd"/>
      <w:r w:rsidRPr="00BC3904">
        <w:rPr>
          <w:b/>
          <w:sz w:val="26"/>
          <w:szCs w:val="26"/>
        </w:rPr>
        <w:t xml:space="preserve"> </w:t>
      </w:r>
      <w:proofErr w:type="spellStart"/>
      <w:r w:rsidRPr="00BC3904">
        <w:rPr>
          <w:b/>
          <w:sz w:val="26"/>
          <w:szCs w:val="26"/>
        </w:rPr>
        <w:t>vedere</w:t>
      </w:r>
      <w:proofErr w:type="spellEnd"/>
      <w:r w:rsidRPr="00BC3904">
        <w:rPr>
          <w:b/>
          <w:sz w:val="26"/>
          <w:szCs w:val="26"/>
        </w:rPr>
        <w:t xml:space="preserve"> </w:t>
      </w:r>
      <w:proofErr w:type="spellStart"/>
      <w:r w:rsidRPr="00BC3904">
        <w:rPr>
          <w:b/>
          <w:sz w:val="26"/>
          <w:szCs w:val="26"/>
        </w:rPr>
        <w:t>temeiurile</w:t>
      </w:r>
      <w:proofErr w:type="spellEnd"/>
      <w:r w:rsidRPr="00BC3904">
        <w:rPr>
          <w:b/>
          <w:sz w:val="26"/>
          <w:szCs w:val="26"/>
        </w:rPr>
        <w:t xml:space="preserve"> </w:t>
      </w:r>
      <w:proofErr w:type="spellStart"/>
      <w:r w:rsidRPr="00BC3904">
        <w:rPr>
          <w:b/>
          <w:sz w:val="26"/>
          <w:szCs w:val="26"/>
        </w:rPr>
        <w:t>juridice</w:t>
      </w:r>
      <w:proofErr w:type="spellEnd"/>
      <w:r w:rsidRPr="00BC3904">
        <w:rPr>
          <w:b/>
          <w:sz w:val="26"/>
          <w:szCs w:val="26"/>
        </w:rPr>
        <w:t xml:space="preserve">, </w:t>
      </w:r>
      <w:proofErr w:type="spellStart"/>
      <w:r w:rsidRPr="00BC3904">
        <w:rPr>
          <w:b/>
          <w:sz w:val="26"/>
          <w:szCs w:val="26"/>
        </w:rPr>
        <w:t>respectiv</w:t>
      </w:r>
      <w:proofErr w:type="spellEnd"/>
      <w:r w:rsidRPr="00BC3904">
        <w:rPr>
          <w:b/>
          <w:sz w:val="26"/>
          <w:szCs w:val="26"/>
        </w:rPr>
        <w:t xml:space="preserve"> </w:t>
      </w:r>
      <w:proofErr w:type="spellStart"/>
      <w:r w:rsidRPr="00BC3904">
        <w:rPr>
          <w:b/>
          <w:sz w:val="26"/>
          <w:szCs w:val="26"/>
        </w:rPr>
        <w:t>prevederile</w:t>
      </w:r>
      <w:proofErr w:type="spellEnd"/>
      <w:r w:rsidRPr="00A26160">
        <w:rPr>
          <w:sz w:val="26"/>
          <w:szCs w:val="26"/>
        </w:rPr>
        <w:t>:</w:t>
      </w:r>
    </w:p>
    <w:p w14:paraId="6ED6A7EA" w14:textId="4AF74EA6" w:rsidR="001D2BA2" w:rsidRPr="007D3917" w:rsidRDefault="001D2BA2" w:rsidP="000C03E8">
      <w:pPr>
        <w:pStyle w:val="ListParagraph"/>
        <w:numPr>
          <w:ilvl w:val="0"/>
          <w:numId w:val="2"/>
        </w:numPr>
        <w:tabs>
          <w:tab w:val="left" w:pos="0"/>
        </w:tabs>
        <w:suppressAutoHyphens/>
        <w:spacing w:line="360" w:lineRule="auto"/>
        <w:ind w:left="0" w:firstLine="851"/>
        <w:jc w:val="both"/>
        <w:rPr>
          <w:noProof/>
          <w:sz w:val="26"/>
          <w:szCs w:val="26"/>
          <w:lang w:eastAsia="ro-RO"/>
        </w:rPr>
      </w:pPr>
      <w:proofErr w:type="spellStart"/>
      <w:r w:rsidRPr="007D3917">
        <w:rPr>
          <w:sz w:val="26"/>
          <w:szCs w:val="26"/>
        </w:rPr>
        <w:t>Legea</w:t>
      </w:r>
      <w:proofErr w:type="spellEnd"/>
      <w:r w:rsidRPr="007D3917">
        <w:rPr>
          <w:sz w:val="26"/>
          <w:szCs w:val="26"/>
        </w:rPr>
        <w:t xml:space="preserve"> nr. 273/ 2006 </w:t>
      </w:r>
      <w:proofErr w:type="spellStart"/>
      <w:r w:rsidRPr="007D3917">
        <w:rPr>
          <w:sz w:val="26"/>
          <w:szCs w:val="26"/>
        </w:rPr>
        <w:t>privind</w:t>
      </w:r>
      <w:proofErr w:type="spellEnd"/>
      <w:r w:rsidRPr="007D3917">
        <w:rPr>
          <w:sz w:val="26"/>
          <w:szCs w:val="26"/>
        </w:rPr>
        <w:t xml:space="preserve"> </w:t>
      </w:r>
      <w:proofErr w:type="spellStart"/>
      <w:r w:rsidRPr="007D3917">
        <w:rPr>
          <w:sz w:val="26"/>
          <w:szCs w:val="26"/>
        </w:rPr>
        <w:t>finanţele</w:t>
      </w:r>
      <w:proofErr w:type="spellEnd"/>
      <w:r w:rsidRPr="007D3917">
        <w:rPr>
          <w:sz w:val="26"/>
          <w:szCs w:val="26"/>
        </w:rPr>
        <w:t xml:space="preserve"> </w:t>
      </w:r>
      <w:proofErr w:type="spellStart"/>
      <w:r w:rsidRPr="007D3917">
        <w:rPr>
          <w:sz w:val="26"/>
          <w:szCs w:val="26"/>
        </w:rPr>
        <w:t>publice</w:t>
      </w:r>
      <w:proofErr w:type="spellEnd"/>
      <w:r w:rsidRPr="007D3917">
        <w:rPr>
          <w:sz w:val="26"/>
          <w:szCs w:val="26"/>
        </w:rPr>
        <w:t xml:space="preserve"> locale, cu </w:t>
      </w:r>
      <w:proofErr w:type="spellStart"/>
      <w:r w:rsidRPr="007D3917">
        <w:rPr>
          <w:sz w:val="26"/>
          <w:szCs w:val="26"/>
        </w:rPr>
        <w:t>modificãrile</w:t>
      </w:r>
      <w:proofErr w:type="spellEnd"/>
      <w:r w:rsidRPr="007D3917">
        <w:rPr>
          <w:sz w:val="26"/>
          <w:szCs w:val="26"/>
        </w:rPr>
        <w:t xml:space="preserve"> </w:t>
      </w:r>
      <w:proofErr w:type="spellStart"/>
      <w:r w:rsidRPr="007D3917">
        <w:rPr>
          <w:sz w:val="26"/>
          <w:szCs w:val="26"/>
        </w:rPr>
        <w:t>şi</w:t>
      </w:r>
      <w:proofErr w:type="spellEnd"/>
      <w:r w:rsidRPr="007D3917">
        <w:rPr>
          <w:sz w:val="26"/>
          <w:szCs w:val="26"/>
        </w:rPr>
        <w:t xml:space="preserve"> </w:t>
      </w:r>
      <w:proofErr w:type="spellStart"/>
      <w:r w:rsidRPr="007D3917">
        <w:rPr>
          <w:sz w:val="26"/>
          <w:szCs w:val="26"/>
        </w:rPr>
        <w:t>completãrile</w:t>
      </w:r>
      <w:proofErr w:type="spellEnd"/>
      <w:r w:rsidRPr="007D3917">
        <w:rPr>
          <w:sz w:val="26"/>
          <w:szCs w:val="26"/>
        </w:rPr>
        <w:t xml:space="preserve"> </w:t>
      </w:r>
      <w:proofErr w:type="spellStart"/>
      <w:r w:rsidRPr="007D3917">
        <w:rPr>
          <w:sz w:val="26"/>
          <w:szCs w:val="26"/>
        </w:rPr>
        <w:t>ulterioare</w:t>
      </w:r>
      <w:proofErr w:type="spellEnd"/>
      <w:r w:rsidRPr="007D3917">
        <w:rPr>
          <w:sz w:val="26"/>
          <w:szCs w:val="26"/>
        </w:rPr>
        <w:t>;</w:t>
      </w:r>
    </w:p>
    <w:p w14:paraId="3BF4A4FC" w14:textId="77777777" w:rsidR="001D2BA2" w:rsidRPr="007D3917" w:rsidRDefault="001D2BA2" w:rsidP="000C03E8">
      <w:pPr>
        <w:pStyle w:val="ListParagraph"/>
        <w:numPr>
          <w:ilvl w:val="0"/>
          <w:numId w:val="2"/>
        </w:numPr>
        <w:tabs>
          <w:tab w:val="left" w:pos="0"/>
        </w:tabs>
        <w:suppressAutoHyphens/>
        <w:spacing w:line="360" w:lineRule="auto"/>
        <w:ind w:left="0" w:firstLine="851"/>
        <w:jc w:val="both"/>
        <w:rPr>
          <w:noProof/>
          <w:sz w:val="26"/>
          <w:szCs w:val="26"/>
          <w:lang w:eastAsia="ro-RO"/>
        </w:rPr>
      </w:pPr>
      <w:r w:rsidRPr="007D3917">
        <w:rPr>
          <w:sz w:val="26"/>
          <w:szCs w:val="26"/>
        </w:rPr>
        <w:t xml:space="preserve">O.U.G. nr. 63/2010 </w:t>
      </w:r>
      <w:proofErr w:type="spellStart"/>
      <w:r w:rsidRPr="007D3917">
        <w:rPr>
          <w:sz w:val="26"/>
          <w:szCs w:val="26"/>
        </w:rPr>
        <w:t>pentru</w:t>
      </w:r>
      <w:proofErr w:type="spellEnd"/>
      <w:r w:rsidRPr="007D3917">
        <w:rPr>
          <w:sz w:val="26"/>
          <w:szCs w:val="26"/>
        </w:rPr>
        <w:t xml:space="preserve"> </w:t>
      </w:r>
      <w:proofErr w:type="spellStart"/>
      <w:r w:rsidRPr="007D3917">
        <w:rPr>
          <w:sz w:val="26"/>
          <w:szCs w:val="26"/>
        </w:rPr>
        <w:t>modificarea</w:t>
      </w:r>
      <w:proofErr w:type="spellEnd"/>
      <w:r w:rsidRPr="007D3917">
        <w:rPr>
          <w:sz w:val="26"/>
          <w:szCs w:val="26"/>
        </w:rPr>
        <w:t xml:space="preserve"> </w:t>
      </w:r>
      <w:proofErr w:type="spellStart"/>
      <w:r w:rsidRPr="007D3917">
        <w:rPr>
          <w:sz w:val="26"/>
          <w:szCs w:val="26"/>
        </w:rPr>
        <w:t>şi</w:t>
      </w:r>
      <w:proofErr w:type="spellEnd"/>
      <w:r w:rsidRPr="007D3917">
        <w:rPr>
          <w:sz w:val="26"/>
          <w:szCs w:val="26"/>
        </w:rPr>
        <w:t xml:space="preserve"> </w:t>
      </w:r>
      <w:proofErr w:type="spellStart"/>
      <w:r w:rsidRPr="007D3917">
        <w:rPr>
          <w:sz w:val="26"/>
          <w:szCs w:val="26"/>
        </w:rPr>
        <w:t>completarea</w:t>
      </w:r>
      <w:proofErr w:type="spellEnd"/>
      <w:r w:rsidRPr="007D3917">
        <w:rPr>
          <w:sz w:val="26"/>
          <w:szCs w:val="26"/>
        </w:rPr>
        <w:t xml:space="preserve"> </w:t>
      </w:r>
      <w:proofErr w:type="spellStart"/>
      <w:r w:rsidRPr="007D3917">
        <w:rPr>
          <w:sz w:val="26"/>
          <w:szCs w:val="26"/>
        </w:rPr>
        <w:t>Legii</w:t>
      </w:r>
      <w:proofErr w:type="spellEnd"/>
      <w:r w:rsidRPr="007D3917">
        <w:rPr>
          <w:sz w:val="26"/>
          <w:szCs w:val="26"/>
        </w:rPr>
        <w:t xml:space="preserve"> 273/2006 </w:t>
      </w:r>
      <w:proofErr w:type="spellStart"/>
      <w:r w:rsidRPr="007D3917">
        <w:rPr>
          <w:sz w:val="26"/>
          <w:szCs w:val="26"/>
        </w:rPr>
        <w:t>privind</w:t>
      </w:r>
      <w:proofErr w:type="spellEnd"/>
      <w:r w:rsidRPr="007D3917">
        <w:rPr>
          <w:sz w:val="26"/>
          <w:szCs w:val="26"/>
        </w:rPr>
        <w:t xml:space="preserve"> </w:t>
      </w:r>
      <w:proofErr w:type="spellStart"/>
      <w:r w:rsidRPr="007D3917">
        <w:rPr>
          <w:sz w:val="26"/>
          <w:szCs w:val="26"/>
        </w:rPr>
        <w:t>finanţele</w:t>
      </w:r>
      <w:proofErr w:type="spellEnd"/>
      <w:r w:rsidRPr="007D3917">
        <w:rPr>
          <w:sz w:val="26"/>
          <w:szCs w:val="26"/>
        </w:rPr>
        <w:t xml:space="preserve"> </w:t>
      </w:r>
      <w:proofErr w:type="spellStart"/>
      <w:r w:rsidRPr="007D3917">
        <w:rPr>
          <w:sz w:val="26"/>
          <w:szCs w:val="26"/>
        </w:rPr>
        <w:t>publice</w:t>
      </w:r>
      <w:proofErr w:type="spellEnd"/>
      <w:r w:rsidRPr="007D3917">
        <w:rPr>
          <w:sz w:val="26"/>
          <w:szCs w:val="26"/>
        </w:rPr>
        <w:t xml:space="preserve"> locale, </w:t>
      </w:r>
      <w:proofErr w:type="spellStart"/>
      <w:r w:rsidRPr="007D3917">
        <w:rPr>
          <w:sz w:val="26"/>
          <w:szCs w:val="26"/>
        </w:rPr>
        <w:t>precum</w:t>
      </w:r>
      <w:proofErr w:type="spellEnd"/>
      <w:r w:rsidRPr="007D3917">
        <w:rPr>
          <w:sz w:val="26"/>
          <w:szCs w:val="26"/>
        </w:rPr>
        <w:t xml:space="preserve"> </w:t>
      </w:r>
      <w:proofErr w:type="spellStart"/>
      <w:r w:rsidRPr="007D3917">
        <w:rPr>
          <w:sz w:val="26"/>
          <w:szCs w:val="26"/>
        </w:rPr>
        <w:t>şi</w:t>
      </w:r>
      <w:proofErr w:type="spellEnd"/>
      <w:r w:rsidRPr="007D3917">
        <w:rPr>
          <w:sz w:val="26"/>
          <w:szCs w:val="26"/>
        </w:rPr>
        <w:t xml:space="preserve"> </w:t>
      </w:r>
      <w:proofErr w:type="spellStart"/>
      <w:r w:rsidRPr="007D3917">
        <w:rPr>
          <w:sz w:val="26"/>
          <w:szCs w:val="26"/>
        </w:rPr>
        <w:t>pentru</w:t>
      </w:r>
      <w:proofErr w:type="spellEnd"/>
      <w:r w:rsidRPr="007D3917">
        <w:rPr>
          <w:sz w:val="26"/>
          <w:szCs w:val="26"/>
        </w:rPr>
        <w:t xml:space="preserve"> </w:t>
      </w:r>
      <w:proofErr w:type="spellStart"/>
      <w:r w:rsidRPr="007D3917">
        <w:rPr>
          <w:sz w:val="26"/>
          <w:szCs w:val="26"/>
        </w:rPr>
        <w:t>stabilirea</w:t>
      </w:r>
      <w:proofErr w:type="spellEnd"/>
      <w:r w:rsidRPr="007D3917">
        <w:rPr>
          <w:sz w:val="26"/>
          <w:szCs w:val="26"/>
        </w:rPr>
        <w:t xml:space="preserve"> </w:t>
      </w:r>
      <w:proofErr w:type="spellStart"/>
      <w:r w:rsidRPr="007D3917">
        <w:rPr>
          <w:sz w:val="26"/>
          <w:szCs w:val="26"/>
        </w:rPr>
        <w:t>unor</w:t>
      </w:r>
      <w:proofErr w:type="spellEnd"/>
      <w:r w:rsidRPr="007D3917">
        <w:rPr>
          <w:sz w:val="26"/>
          <w:szCs w:val="26"/>
        </w:rPr>
        <w:t xml:space="preserve"> </w:t>
      </w:r>
      <w:proofErr w:type="spellStart"/>
      <w:r w:rsidRPr="007D3917">
        <w:rPr>
          <w:sz w:val="26"/>
          <w:szCs w:val="26"/>
        </w:rPr>
        <w:t>mãsuri</w:t>
      </w:r>
      <w:proofErr w:type="spellEnd"/>
      <w:r w:rsidRPr="007D3917">
        <w:rPr>
          <w:sz w:val="26"/>
          <w:szCs w:val="26"/>
        </w:rPr>
        <w:t xml:space="preserve"> </w:t>
      </w:r>
      <w:proofErr w:type="spellStart"/>
      <w:r w:rsidRPr="007D3917">
        <w:rPr>
          <w:sz w:val="26"/>
          <w:szCs w:val="26"/>
        </w:rPr>
        <w:t>financiare</w:t>
      </w:r>
      <w:proofErr w:type="spellEnd"/>
      <w:r w:rsidRPr="007D3917">
        <w:rPr>
          <w:sz w:val="26"/>
          <w:szCs w:val="26"/>
        </w:rPr>
        <w:t xml:space="preserve"> cu </w:t>
      </w:r>
      <w:proofErr w:type="spellStart"/>
      <w:r w:rsidRPr="007D3917">
        <w:rPr>
          <w:sz w:val="26"/>
          <w:szCs w:val="26"/>
        </w:rPr>
        <w:t>modificãrile</w:t>
      </w:r>
      <w:proofErr w:type="spellEnd"/>
      <w:r w:rsidRPr="007D3917">
        <w:rPr>
          <w:sz w:val="26"/>
          <w:szCs w:val="26"/>
        </w:rPr>
        <w:t xml:space="preserve"> </w:t>
      </w:r>
      <w:proofErr w:type="spellStart"/>
      <w:r w:rsidRPr="007D3917">
        <w:rPr>
          <w:sz w:val="26"/>
          <w:szCs w:val="26"/>
        </w:rPr>
        <w:t>şi</w:t>
      </w:r>
      <w:proofErr w:type="spellEnd"/>
      <w:r w:rsidRPr="007D3917">
        <w:rPr>
          <w:sz w:val="26"/>
          <w:szCs w:val="26"/>
        </w:rPr>
        <w:t xml:space="preserve"> </w:t>
      </w:r>
      <w:proofErr w:type="spellStart"/>
      <w:r w:rsidRPr="007D3917">
        <w:rPr>
          <w:sz w:val="26"/>
          <w:szCs w:val="26"/>
        </w:rPr>
        <w:t>completãrile</w:t>
      </w:r>
      <w:proofErr w:type="spellEnd"/>
      <w:r w:rsidRPr="007D3917">
        <w:rPr>
          <w:sz w:val="26"/>
          <w:szCs w:val="26"/>
        </w:rPr>
        <w:t xml:space="preserve"> </w:t>
      </w:r>
      <w:proofErr w:type="spellStart"/>
      <w:r w:rsidRPr="007D3917">
        <w:rPr>
          <w:sz w:val="26"/>
          <w:szCs w:val="26"/>
        </w:rPr>
        <w:t>ulterioare</w:t>
      </w:r>
      <w:proofErr w:type="spellEnd"/>
      <w:r w:rsidRPr="007D3917">
        <w:rPr>
          <w:sz w:val="26"/>
          <w:szCs w:val="26"/>
        </w:rPr>
        <w:t>;</w:t>
      </w:r>
    </w:p>
    <w:p w14:paraId="336A1D75" w14:textId="77777777" w:rsidR="001D2BA2" w:rsidRPr="007D3917" w:rsidRDefault="001D2BA2" w:rsidP="000C03E8">
      <w:pPr>
        <w:pStyle w:val="ListParagraph"/>
        <w:numPr>
          <w:ilvl w:val="0"/>
          <w:numId w:val="2"/>
        </w:numPr>
        <w:tabs>
          <w:tab w:val="left" w:pos="0"/>
        </w:tabs>
        <w:suppressAutoHyphens/>
        <w:spacing w:line="360" w:lineRule="auto"/>
        <w:ind w:left="0" w:firstLine="851"/>
        <w:jc w:val="both"/>
        <w:rPr>
          <w:noProof/>
          <w:sz w:val="26"/>
          <w:szCs w:val="26"/>
          <w:lang w:eastAsia="ro-RO"/>
        </w:rPr>
      </w:pPr>
      <w:proofErr w:type="spellStart"/>
      <w:r w:rsidRPr="007D3917">
        <w:rPr>
          <w:sz w:val="26"/>
          <w:szCs w:val="26"/>
        </w:rPr>
        <w:t>Legea</w:t>
      </w:r>
      <w:proofErr w:type="spellEnd"/>
      <w:r w:rsidRPr="007D3917">
        <w:rPr>
          <w:sz w:val="26"/>
          <w:szCs w:val="26"/>
        </w:rPr>
        <w:t xml:space="preserve"> nr. 227/2015 </w:t>
      </w:r>
      <w:proofErr w:type="spellStart"/>
      <w:r w:rsidRPr="007D3917">
        <w:rPr>
          <w:sz w:val="26"/>
          <w:szCs w:val="26"/>
        </w:rPr>
        <w:t>privind</w:t>
      </w:r>
      <w:proofErr w:type="spellEnd"/>
      <w:r w:rsidRPr="007D3917">
        <w:rPr>
          <w:sz w:val="26"/>
          <w:szCs w:val="26"/>
        </w:rPr>
        <w:t xml:space="preserve"> </w:t>
      </w:r>
      <w:proofErr w:type="spellStart"/>
      <w:r w:rsidRPr="007D3917">
        <w:rPr>
          <w:sz w:val="26"/>
          <w:szCs w:val="26"/>
        </w:rPr>
        <w:t>Codul</w:t>
      </w:r>
      <w:proofErr w:type="spellEnd"/>
      <w:r w:rsidRPr="007D3917">
        <w:rPr>
          <w:sz w:val="26"/>
          <w:szCs w:val="26"/>
        </w:rPr>
        <w:t xml:space="preserve"> Fiscal cu </w:t>
      </w:r>
      <w:proofErr w:type="spellStart"/>
      <w:r w:rsidRPr="007D3917">
        <w:rPr>
          <w:sz w:val="26"/>
          <w:szCs w:val="26"/>
        </w:rPr>
        <w:t>modificãrile</w:t>
      </w:r>
      <w:proofErr w:type="spellEnd"/>
      <w:r w:rsidRPr="007D3917">
        <w:rPr>
          <w:sz w:val="26"/>
          <w:szCs w:val="26"/>
        </w:rPr>
        <w:t xml:space="preserve"> </w:t>
      </w:r>
      <w:proofErr w:type="spellStart"/>
      <w:r w:rsidRPr="007D3917">
        <w:rPr>
          <w:sz w:val="26"/>
          <w:szCs w:val="26"/>
        </w:rPr>
        <w:t>şi</w:t>
      </w:r>
      <w:proofErr w:type="spellEnd"/>
      <w:r w:rsidRPr="007D3917">
        <w:rPr>
          <w:sz w:val="26"/>
          <w:szCs w:val="26"/>
        </w:rPr>
        <w:t xml:space="preserve"> </w:t>
      </w:r>
      <w:proofErr w:type="spellStart"/>
      <w:r w:rsidRPr="007D3917">
        <w:rPr>
          <w:sz w:val="26"/>
          <w:szCs w:val="26"/>
        </w:rPr>
        <w:t>completãrile</w:t>
      </w:r>
      <w:proofErr w:type="spellEnd"/>
      <w:r w:rsidRPr="007D3917">
        <w:rPr>
          <w:sz w:val="26"/>
          <w:szCs w:val="26"/>
        </w:rPr>
        <w:t xml:space="preserve"> </w:t>
      </w:r>
      <w:proofErr w:type="spellStart"/>
      <w:r w:rsidRPr="007D3917">
        <w:rPr>
          <w:sz w:val="26"/>
          <w:szCs w:val="26"/>
        </w:rPr>
        <w:t>ulterioare</w:t>
      </w:r>
      <w:proofErr w:type="spellEnd"/>
      <w:r w:rsidRPr="007D3917">
        <w:rPr>
          <w:sz w:val="26"/>
          <w:szCs w:val="26"/>
        </w:rPr>
        <w:t>;</w:t>
      </w:r>
    </w:p>
    <w:p w14:paraId="08F8D70B" w14:textId="68BEFC7E" w:rsidR="001D2BA2" w:rsidRPr="009B3306" w:rsidRDefault="00FF5937" w:rsidP="000C03E8">
      <w:pPr>
        <w:pStyle w:val="ListParagraph"/>
        <w:numPr>
          <w:ilvl w:val="0"/>
          <w:numId w:val="2"/>
        </w:numPr>
        <w:tabs>
          <w:tab w:val="left" w:pos="0"/>
        </w:tabs>
        <w:suppressAutoHyphens/>
        <w:spacing w:line="360" w:lineRule="auto"/>
        <w:ind w:left="0" w:firstLine="851"/>
        <w:jc w:val="both"/>
        <w:rPr>
          <w:noProof/>
          <w:sz w:val="26"/>
          <w:szCs w:val="26"/>
          <w:lang w:eastAsia="ro-RO"/>
        </w:rPr>
      </w:pPr>
      <w:r w:rsidRPr="00940B08">
        <w:rPr>
          <w:sz w:val="26"/>
          <w:szCs w:val="26"/>
          <w:lang w:val="it-IT"/>
        </w:rPr>
        <w:t>H.C.L nr</w:t>
      </w:r>
      <w:r w:rsidRPr="004360AF">
        <w:rPr>
          <w:color w:val="FF0000"/>
          <w:sz w:val="26"/>
          <w:szCs w:val="26"/>
          <w:lang w:val="it-IT"/>
        </w:rPr>
        <w:t xml:space="preserve">. </w:t>
      </w:r>
      <w:r w:rsidR="00387525" w:rsidRPr="00B02934">
        <w:rPr>
          <w:sz w:val="28"/>
          <w:szCs w:val="28"/>
        </w:rPr>
        <w:t>2</w:t>
      </w:r>
      <w:r w:rsidR="00387525">
        <w:rPr>
          <w:sz w:val="28"/>
          <w:szCs w:val="28"/>
        </w:rPr>
        <w:t>7</w:t>
      </w:r>
      <w:r w:rsidR="00387525" w:rsidRPr="00B02934">
        <w:rPr>
          <w:sz w:val="28"/>
          <w:szCs w:val="28"/>
        </w:rPr>
        <w:t>/</w:t>
      </w:r>
      <w:r w:rsidR="00387525">
        <w:rPr>
          <w:sz w:val="28"/>
          <w:szCs w:val="28"/>
        </w:rPr>
        <w:t>30</w:t>
      </w:r>
      <w:r w:rsidR="00387525" w:rsidRPr="00B02934">
        <w:rPr>
          <w:sz w:val="28"/>
          <w:szCs w:val="28"/>
        </w:rPr>
        <w:t>.04.202</w:t>
      </w:r>
      <w:r w:rsidR="00387525">
        <w:rPr>
          <w:sz w:val="28"/>
          <w:szCs w:val="28"/>
        </w:rPr>
        <w:t xml:space="preserve">4 </w:t>
      </w:r>
      <w:r w:rsidRPr="00FF5937">
        <w:rPr>
          <w:sz w:val="26"/>
          <w:szCs w:val="26"/>
          <w:lang w:val="it-IT"/>
        </w:rPr>
        <w:t>privind aprobarea impozitelor si taxelor locale pentru anul 202</w:t>
      </w:r>
      <w:r w:rsidR="00387525">
        <w:rPr>
          <w:sz w:val="26"/>
          <w:szCs w:val="26"/>
          <w:lang w:val="it-IT"/>
        </w:rPr>
        <w:t>5</w:t>
      </w:r>
      <w:r w:rsidR="001D2BA2" w:rsidRPr="00FF5937">
        <w:rPr>
          <w:sz w:val="26"/>
          <w:szCs w:val="26"/>
          <w:lang w:val="it-IT"/>
        </w:rPr>
        <w:t>;</w:t>
      </w:r>
    </w:p>
    <w:p w14:paraId="4D5E63B0" w14:textId="390C136D" w:rsidR="001D2BA2" w:rsidRPr="001D5337" w:rsidRDefault="001D2BA2" w:rsidP="000C03E8">
      <w:pPr>
        <w:tabs>
          <w:tab w:val="left" w:pos="900"/>
        </w:tabs>
        <w:spacing w:line="360" w:lineRule="auto"/>
        <w:jc w:val="both"/>
        <w:rPr>
          <w:sz w:val="26"/>
          <w:szCs w:val="26"/>
        </w:rPr>
      </w:pPr>
    </w:p>
    <w:p w14:paraId="39233499" w14:textId="77777777" w:rsidR="00331AB3" w:rsidRPr="00BC3904" w:rsidRDefault="00331AB3" w:rsidP="00331AB3">
      <w:pPr>
        <w:tabs>
          <w:tab w:val="left" w:pos="900"/>
        </w:tabs>
        <w:spacing w:line="360" w:lineRule="auto"/>
        <w:ind w:firstLine="851"/>
        <w:jc w:val="both"/>
        <w:rPr>
          <w:b/>
          <w:sz w:val="26"/>
          <w:szCs w:val="26"/>
        </w:rPr>
      </w:pPr>
      <w:proofErr w:type="spellStart"/>
      <w:r w:rsidRPr="00BC3904">
        <w:rPr>
          <w:b/>
          <w:sz w:val="26"/>
          <w:szCs w:val="26"/>
        </w:rPr>
        <w:t>Luând</w:t>
      </w:r>
      <w:proofErr w:type="spellEnd"/>
      <w:r w:rsidRPr="00BC3904">
        <w:rPr>
          <w:b/>
          <w:sz w:val="26"/>
          <w:szCs w:val="26"/>
        </w:rPr>
        <w:t xml:space="preserve"> act de:</w:t>
      </w:r>
    </w:p>
    <w:p w14:paraId="16A5AD5F" w14:textId="0C1FD0A2" w:rsidR="00974669" w:rsidRPr="001D5337" w:rsidRDefault="00BC3904" w:rsidP="00974669">
      <w:pPr>
        <w:pStyle w:val="ListParagraph"/>
        <w:numPr>
          <w:ilvl w:val="0"/>
          <w:numId w:val="1"/>
        </w:numPr>
        <w:tabs>
          <w:tab w:val="left" w:pos="900"/>
        </w:tabs>
        <w:spacing w:line="360" w:lineRule="auto"/>
        <w:ind w:left="0" w:firstLine="698"/>
        <w:jc w:val="both"/>
        <w:rPr>
          <w:sz w:val="26"/>
          <w:szCs w:val="26"/>
        </w:rPr>
      </w:pPr>
      <w:r>
        <w:rPr>
          <w:sz w:val="26"/>
          <w:szCs w:val="26"/>
        </w:rPr>
        <w:t xml:space="preserve">         </w:t>
      </w:r>
      <w:proofErr w:type="spellStart"/>
      <w:r>
        <w:rPr>
          <w:sz w:val="26"/>
          <w:szCs w:val="26"/>
        </w:rPr>
        <w:t>R</w:t>
      </w:r>
      <w:r w:rsidR="00974669" w:rsidRPr="001D5337">
        <w:rPr>
          <w:sz w:val="26"/>
          <w:szCs w:val="26"/>
        </w:rPr>
        <w:t>eferatul</w:t>
      </w:r>
      <w:proofErr w:type="spellEnd"/>
      <w:r w:rsidR="00974669" w:rsidRPr="001D5337">
        <w:rPr>
          <w:sz w:val="26"/>
          <w:szCs w:val="26"/>
        </w:rPr>
        <w:t xml:space="preserve"> de </w:t>
      </w:r>
      <w:proofErr w:type="spellStart"/>
      <w:r w:rsidR="00974669" w:rsidRPr="001D5337">
        <w:rPr>
          <w:sz w:val="26"/>
          <w:szCs w:val="26"/>
        </w:rPr>
        <w:t>aprobare</w:t>
      </w:r>
      <w:proofErr w:type="spellEnd"/>
      <w:r w:rsidR="00974669" w:rsidRPr="001D5337">
        <w:rPr>
          <w:sz w:val="26"/>
          <w:szCs w:val="26"/>
        </w:rPr>
        <w:t xml:space="preserve"> nr. </w:t>
      </w:r>
      <w:r w:rsidR="000C03E8">
        <w:rPr>
          <w:sz w:val="26"/>
          <w:szCs w:val="26"/>
        </w:rPr>
        <w:t xml:space="preserve">5263 </w:t>
      </w:r>
      <w:r w:rsidR="00974669" w:rsidRPr="00095AC6">
        <w:rPr>
          <w:sz w:val="26"/>
          <w:szCs w:val="26"/>
        </w:rPr>
        <w:t xml:space="preserve">din </w:t>
      </w:r>
      <w:r w:rsidR="000C03E8">
        <w:rPr>
          <w:sz w:val="26"/>
          <w:szCs w:val="26"/>
        </w:rPr>
        <w:t>16.</w:t>
      </w:r>
      <w:r w:rsidR="008602C8">
        <w:rPr>
          <w:sz w:val="26"/>
          <w:szCs w:val="26"/>
        </w:rPr>
        <w:t>10</w:t>
      </w:r>
      <w:r w:rsidR="00095AC6">
        <w:rPr>
          <w:sz w:val="26"/>
          <w:szCs w:val="26"/>
        </w:rPr>
        <w:t>.202</w:t>
      </w:r>
      <w:r w:rsidR="00DB6C22">
        <w:rPr>
          <w:sz w:val="26"/>
          <w:szCs w:val="26"/>
        </w:rPr>
        <w:t>5</w:t>
      </w:r>
      <w:r w:rsidR="00974669" w:rsidRPr="001D5337">
        <w:rPr>
          <w:sz w:val="26"/>
          <w:szCs w:val="26"/>
        </w:rPr>
        <w:t xml:space="preserve"> al </w:t>
      </w:r>
      <w:proofErr w:type="spellStart"/>
      <w:r w:rsidR="00974669" w:rsidRPr="001D5337">
        <w:rPr>
          <w:sz w:val="26"/>
          <w:szCs w:val="26"/>
        </w:rPr>
        <w:t>primarului</w:t>
      </w:r>
      <w:proofErr w:type="spellEnd"/>
      <w:r w:rsidR="00974669" w:rsidRPr="001D5337">
        <w:rPr>
          <w:sz w:val="26"/>
          <w:szCs w:val="26"/>
        </w:rPr>
        <w:t xml:space="preserve"> </w:t>
      </w:r>
      <w:proofErr w:type="spellStart"/>
      <w:r w:rsidR="00974669" w:rsidRPr="001D5337">
        <w:rPr>
          <w:sz w:val="26"/>
          <w:szCs w:val="26"/>
        </w:rPr>
        <w:t>comunei</w:t>
      </w:r>
      <w:proofErr w:type="spellEnd"/>
      <w:r w:rsidR="00974669" w:rsidRPr="001D5337">
        <w:rPr>
          <w:sz w:val="26"/>
          <w:szCs w:val="26"/>
        </w:rPr>
        <w:t xml:space="preserve"> </w:t>
      </w:r>
      <w:proofErr w:type="spellStart"/>
      <w:r w:rsidR="00974669" w:rsidRPr="001D5337">
        <w:rPr>
          <w:sz w:val="26"/>
          <w:szCs w:val="26"/>
        </w:rPr>
        <w:t>Tãtãrãni</w:t>
      </w:r>
      <w:proofErr w:type="spellEnd"/>
      <w:r w:rsidR="00974669" w:rsidRPr="001D5337">
        <w:rPr>
          <w:sz w:val="26"/>
          <w:szCs w:val="26"/>
        </w:rPr>
        <w:t xml:space="preserve">, </w:t>
      </w:r>
      <w:proofErr w:type="spellStart"/>
      <w:r w:rsidR="00974669" w:rsidRPr="001D5337">
        <w:rPr>
          <w:sz w:val="26"/>
          <w:szCs w:val="26"/>
        </w:rPr>
        <w:t>judeţul</w:t>
      </w:r>
      <w:proofErr w:type="spellEnd"/>
      <w:r w:rsidR="00974669" w:rsidRPr="001D5337">
        <w:rPr>
          <w:sz w:val="26"/>
          <w:szCs w:val="26"/>
        </w:rPr>
        <w:t xml:space="preserve"> </w:t>
      </w:r>
      <w:proofErr w:type="spellStart"/>
      <w:r w:rsidR="00974669" w:rsidRPr="001D5337">
        <w:rPr>
          <w:sz w:val="26"/>
          <w:szCs w:val="26"/>
        </w:rPr>
        <w:t>Vaslui</w:t>
      </w:r>
      <w:proofErr w:type="spellEnd"/>
      <w:r w:rsidR="00974669" w:rsidRPr="001D5337">
        <w:rPr>
          <w:sz w:val="26"/>
          <w:szCs w:val="26"/>
        </w:rPr>
        <w:t>;</w:t>
      </w:r>
    </w:p>
    <w:p w14:paraId="6CF8DC8B" w14:textId="245CDF24" w:rsidR="00974669" w:rsidRPr="001D5337" w:rsidRDefault="00BC3904" w:rsidP="00974669">
      <w:pPr>
        <w:pStyle w:val="ListParagraph"/>
        <w:numPr>
          <w:ilvl w:val="0"/>
          <w:numId w:val="1"/>
        </w:numPr>
        <w:tabs>
          <w:tab w:val="left" w:pos="900"/>
        </w:tabs>
        <w:spacing w:line="360" w:lineRule="auto"/>
        <w:ind w:left="0" w:firstLine="698"/>
        <w:jc w:val="both"/>
        <w:rPr>
          <w:sz w:val="26"/>
          <w:szCs w:val="26"/>
        </w:rPr>
      </w:pPr>
      <w:proofErr w:type="spellStart"/>
      <w:r>
        <w:rPr>
          <w:sz w:val="26"/>
          <w:szCs w:val="26"/>
        </w:rPr>
        <w:t>R</w:t>
      </w:r>
      <w:r w:rsidR="00974669" w:rsidRPr="001D5337">
        <w:rPr>
          <w:sz w:val="26"/>
          <w:szCs w:val="26"/>
        </w:rPr>
        <w:t>aportul</w:t>
      </w:r>
      <w:proofErr w:type="spellEnd"/>
      <w:r w:rsidR="00974669" w:rsidRPr="001D5337">
        <w:rPr>
          <w:sz w:val="26"/>
          <w:szCs w:val="26"/>
        </w:rPr>
        <w:t xml:space="preserve"> de </w:t>
      </w:r>
      <w:proofErr w:type="spellStart"/>
      <w:r w:rsidR="00974669" w:rsidRPr="001D5337">
        <w:rPr>
          <w:sz w:val="26"/>
          <w:szCs w:val="26"/>
        </w:rPr>
        <w:t>specialitate</w:t>
      </w:r>
      <w:proofErr w:type="spellEnd"/>
      <w:r w:rsidR="00974669" w:rsidRPr="001D5337">
        <w:rPr>
          <w:sz w:val="26"/>
          <w:szCs w:val="26"/>
        </w:rPr>
        <w:t xml:space="preserve"> nr.</w:t>
      </w:r>
      <w:r w:rsidR="000C03E8">
        <w:rPr>
          <w:sz w:val="26"/>
          <w:szCs w:val="26"/>
        </w:rPr>
        <w:t xml:space="preserve">5264 </w:t>
      </w:r>
      <w:r w:rsidR="00974669" w:rsidRPr="00095AC6">
        <w:rPr>
          <w:sz w:val="26"/>
          <w:szCs w:val="26"/>
        </w:rPr>
        <w:t xml:space="preserve">din </w:t>
      </w:r>
      <w:r w:rsidR="000C03E8">
        <w:rPr>
          <w:sz w:val="26"/>
          <w:szCs w:val="26"/>
        </w:rPr>
        <w:t>16.</w:t>
      </w:r>
      <w:r w:rsidR="008602C8">
        <w:rPr>
          <w:sz w:val="26"/>
          <w:szCs w:val="26"/>
        </w:rPr>
        <w:t>10</w:t>
      </w:r>
      <w:r w:rsidR="001D5337" w:rsidRPr="00095AC6">
        <w:rPr>
          <w:sz w:val="26"/>
          <w:szCs w:val="26"/>
        </w:rPr>
        <w:t>.</w:t>
      </w:r>
      <w:r w:rsidR="00095AC6" w:rsidRPr="00095AC6">
        <w:rPr>
          <w:sz w:val="26"/>
          <w:szCs w:val="26"/>
        </w:rPr>
        <w:t>202</w:t>
      </w:r>
      <w:r w:rsidR="00DB6C22">
        <w:rPr>
          <w:sz w:val="26"/>
          <w:szCs w:val="26"/>
        </w:rPr>
        <w:t>5</w:t>
      </w:r>
      <w:r w:rsidR="00974669" w:rsidRPr="001D5337">
        <w:rPr>
          <w:sz w:val="26"/>
          <w:szCs w:val="26"/>
        </w:rPr>
        <w:t xml:space="preserve"> </w:t>
      </w:r>
      <w:r w:rsidR="00974669" w:rsidRPr="001D5337">
        <w:rPr>
          <w:sz w:val="26"/>
          <w:szCs w:val="26"/>
          <w:lang w:val="ro-RO"/>
        </w:rPr>
        <w:t xml:space="preserve">întocmit de Compartimentul </w:t>
      </w:r>
      <w:r w:rsidR="00F30274" w:rsidRPr="001D5337">
        <w:rPr>
          <w:sz w:val="26"/>
          <w:szCs w:val="26"/>
          <w:lang w:val="ro-RO"/>
        </w:rPr>
        <w:t>F</w:t>
      </w:r>
      <w:r w:rsidR="000C03E8">
        <w:rPr>
          <w:sz w:val="26"/>
          <w:szCs w:val="26"/>
          <w:lang w:val="ro-RO"/>
        </w:rPr>
        <w:t>inanciar-Contabilitate şi Resurse U</w:t>
      </w:r>
      <w:r w:rsidR="00974669" w:rsidRPr="001D5337">
        <w:rPr>
          <w:sz w:val="26"/>
          <w:szCs w:val="26"/>
          <w:lang w:val="ro-RO"/>
        </w:rPr>
        <w:t>mane din cadrul aparatului de specialitate al Primãriei comunei Tãtãrãni</w:t>
      </w:r>
      <w:r w:rsidR="00974669" w:rsidRPr="001D5337">
        <w:rPr>
          <w:sz w:val="26"/>
          <w:szCs w:val="26"/>
        </w:rPr>
        <w:t xml:space="preserve">, </w:t>
      </w:r>
      <w:proofErr w:type="spellStart"/>
      <w:r w:rsidR="00974669" w:rsidRPr="001D5337">
        <w:rPr>
          <w:sz w:val="26"/>
          <w:szCs w:val="26"/>
        </w:rPr>
        <w:t>judeţul</w:t>
      </w:r>
      <w:proofErr w:type="spellEnd"/>
      <w:r w:rsidR="00974669" w:rsidRPr="001D5337">
        <w:rPr>
          <w:sz w:val="26"/>
          <w:szCs w:val="26"/>
        </w:rPr>
        <w:t xml:space="preserve"> </w:t>
      </w:r>
      <w:proofErr w:type="spellStart"/>
      <w:r w:rsidR="00974669" w:rsidRPr="001D5337">
        <w:rPr>
          <w:sz w:val="26"/>
          <w:szCs w:val="26"/>
        </w:rPr>
        <w:t>Vaslui</w:t>
      </w:r>
      <w:proofErr w:type="spellEnd"/>
      <w:r w:rsidR="00974669" w:rsidRPr="001D5337">
        <w:rPr>
          <w:sz w:val="26"/>
          <w:szCs w:val="26"/>
        </w:rPr>
        <w:t>;</w:t>
      </w:r>
    </w:p>
    <w:p w14:paraId="2231A1D5" w14:textId="77777777" w:rsidR="00964E12" w:rsidRDefault="00974669" w:rsidP="00974669">
      <w:pPr>
        <w:pStyle w:val="ListParagraph"/>
        <w:numPr>
          <w:ilvl w:val="0"/>
          <w:numId w:val="1"/>
        </w:numPr>
        <w:spacing w:line="360" w:lineRule="auto"/>
        <w:ind w:left="0" w:firstLine="698"/>
        <w:jc w:val="both"/>
        <w:rPr>
          <w:sz w:val="26"/>
          <w:szCs w:val="26"/>
        </w:rPr>
      </w:pPr>
      <w:proofErr w:type="spellStart"/>
      <w:r w:rsidRPr="00A966D4">
        <w:rPr>
          <w:sz w:val="26"/>
          <w:szCs w:val="26"/>
        </w:rPr>
        <w:t>Avizul</w:t>
      </w:r>
      <w:proofErr w:type="spellEnd"/>
      <w:r w:rsidRPr="00A966D4">
        <w:rPr>
          <w:sz w:val="26"/>
          <w:szCs w:val="26"/>
        </w:rPr>
        <w:t xml:space="preserve"> </w:t>
      </w:r>
      <w:proofErr w:type="spellStart"/>
      <w:r w:rsidRPr="00A966D4">
        <w:rPr>
          <w:sz w:val="26"/>
          <w:szCs w:val="26"/>
        </w:rPr>
        <w:t>favorabil</w:t>
      </w:r>
      <w:proofErr w:type="spellEnd"/>
      <w:r w:rsidRPr="00A966D4">
        <w:rPr>
          <w:sz w:val="26"/>
          <w:szCs w:val="26"/>
        </w:rPr>
        <w:t xml:space="preserve"> al </w:t>
      </w:r>
      <w:proofErr w:type="spellStart"/>
      <w:r w:rsidRPr="00A966D4">
        <w:rPr>
          <w:sz w:val="26"/>
          <w:szCs w:val="26"/>
        </w:rPr>
        <w:t>Comisiei</w:t>
      </w:r>
      <w:proofErr w:type="spellEnd"/>
      <w:r w:rsidRPr="00A966D4">
        <w:rPr>
          <w:sz w:val="26"/>
          <w:szCs w:val="26"/>
        </w:rPr>
        <w:t xml:space="preserve"> </w:t>
      </w:r>
      <w:proofErr w:type="spellStart"/>
      <w:r w:rsidRPr="00A966D4">
        <w:rPr>
          <w:sz w:val="26"/>
          <w:szCs w:val="26"/>
        </w:rPr>
        <w:t>pentru</w:t>
      </w:r>
      <w:proofErr w:type="spellEnd"/>
      <w:r w:rsidRPr="00A966D4">
        <w:rPr>
          <w:sz w:val="26"/>
          <w:szCs w:val="26"/>
        </w:rPr>
        <w:t xml:space="preserve"> </w:t>
      </w:r>
      <w:proofErr w:type="spellStart"/>
      <w:r w:rsidRPr="00A966D4">
        <w:rPr>
          <w:sz w:val="26"/>
          <w:szCs w:val="26"/>
        </w:rPr>
        <w:t>Dezvoltare</w:t>
      </w:r>
      <w:proofErr w:type="spellEnd"/>
      <w:r w:rsidRPr="00A966D4">
        <w:rPr>
          <w:sz w:val="26"/>
          <w:szCs w:val="26"/>
        </w:rPr>
        <w:t xml:space="preserve"> </w:t>
      </w:r>
      <w:proofErr w:type="spellStart"/>
      <w:r w:rsidRPr="00A966D4">
        <w:rPr>
          <w:sz w:val="26"/>
          <w:szCs w:val="26"/>
        </w:rPr>
        <w:t>Economico</w:t>
      </w:r>
      <w:proofErr w:type="spellEnd"/>
      <w:r w:rsidRPr="00A966D4">
        <w:rPr>
          <w:sz w:val="26"/>
          <w:szCs w:val="26"/>
        </w:rPr>
        <w:t xml:space="preserve"> - </w:t>
      </w:r>
      <w:proofErr w:type="spellStart"/>
      <w:r w:rsidRPr="00A966D4">
        <w:rPr>
          <w:sz w:val="26"/>
          <w:szCs w:val="26"/>
        </w:rPr>
        <w:t>Socialã</w:t>
      </w:r>
      <w:proofErr w:type="spellEnd"/>
      <w:r w:rsidRPr="00A966D4">
        <w:rPr>
          <w:sz w:val="26"/>
          <w:szCs w:val="26"/>
        </w:rPr>
        <w:t xml:space="preserve">, </w:t>
      </w:r>
      <w:proofErr w:type="spellStart"/>
      <w:r w:rsidRPr="00A966D4">
        <w:rPr>
          <w:sz w:val="26"/>
          <w:szCs w:val="26"/>
        </w:rPr>
        <w:t>Buget</w:t>
      </w:r>
      <w:proofErr w:type="spellEnd"/>
      <w:r w:rsidRPr="00A966D4">
        <w:rPr>
          <w:sz w:val="26"/>
          <w:szCs w:val="26"/>
        </w:rPr>
        <w:t>–</w:t>
      </w:r>
      <w:proofErr w:type="spellStart"/>
      <w:r w:rsidRPr="00A966D4">
        <w:rPr>
          <w:sz w:val="26"/>
          <w:szCs w:val="26"/>
        </w:rPr>
        <w:t>Finanţe</w:t>
      </w:r>
      <w:proofErr w:type="spellEnd"/>
      <w:r w:rsidRPr="00A966D4">
        <w:rPr>
          <w:sz w:val="26"/>
          <w:szCs w:val="26"/>
        </w:rPr>
        <w:t xml:space="preserve">, </w:t>
      </w:r>
      <w:proofErr w:type="spellStart"/>
      <w:r w:rsidRPr="00A966D4">
        <w:rPr>
          <w:sz w:val="26"/>
          <w:szCs w:val="26"/>
        </w:rPr>
        <w:t>Administrarea</w:t>
      </w:r>
      <w:proofErr w:type="spellEnd"/>
      <w:r w:rsidRPr="00A966D4">
        <w:rPr>
          <w:sz w:val="26"/>
          <w:szCs w:val="26"/>
        </w:rPr>
        <w:t xml:space="preserve"> </w:t>
      </w:r>
      <w:proofErr w:type="spellStart"/>
      <w:r w:rsidRPr="00A966D4">
        <w:rPr>
          <w:sz w:val="26"/>
          <w:szCs w:val="26"/>
        </w:rPr>
        <w:t>Domenului</w:t>
      </w:r>
      <w:proofErr w:type="spellEnd"/>
      <w:r w:rsidRPr="00A966D4">
        <w:rPr>
          <w:sz w:val="26"/>
          <w:szCs w:val="26"/>
        </w:rPr>
        <w:t xml:space="preserve"> Public </w:t>
      </w:r>
      <w:proofErr w:type="spellStart"/>
      <w:r w:rsidRPr="00A966D4">
        <w:rPr>
          <w:sz w:val="26"/>
          <w:szCs w:val="26"/>
        </w:rPr>
        <w:t>şi</w:t>
      </w:r>
      <w:proofErr w:type="spellEnd"/>
      <w:r w:rsidRPr="00A966D4">
        <w:rPr>
          <w:sz w:val="26"/>
          <w:szCs w:val="26"/>
        </w:rPr>
        <w:t xml:space="preserve"> </w:t>
      </w:r>
      <w:proofErr w:type="spellStart"/>
      <w:r w:rsidRPr="00A966D4">
        <w:rPr>
          <w:sz w:val="26"/>
          <w:szCs w:val="26"/>
        </w:rPr>
        <w:t>privat</w:t>
      </w:r>
      <w:proofErr w:type="spellEnd"/>
      <w:r w:rsidRPr="00A966D4">
        <w:rPr>
          <w:sz w:val="26"/>
          <w:szCs w:val="26"/>
        </w:rPr>
        <w:t xml:space="preserve"> al </w:t>
      </w:r>
      <w:proofErr w:type="spellStart"/>
      <w:r w:rsidRPr="00A966D4">
        <w:rPr>
          <w:sz w:val="26"/>
          <w:szCs w:val="26"/>
        </w:rPr>
        <w:t>Comunei</w:t>
      </w:r>
      <w:proofErr w:type="spellEnd"/>
      <w:r w:rsidRPr="00A966D4">
        <w:rPr>
          <w:sz w:val="26"/>
          <w:szCs w:val="26"/>
        </w:rPr>
        <w:t xml:space="preserve">, </w:t>
      </w:r>
      <w:proofErr w:type="spellStart"/>
      <w:r w:rsidRPr="00A966D4">
        <w:rPr>
          <w:sz w:val="26"/>
          <w:szCs w:val="26"/>
        </w:rPr>
        <w:t>Agriculturã</w:t>
      </w:r>
      <w:proofErr w:type="spellEnd"/>
      <w:r w:rsidRPr="00A966D4">
        <w:rPr>
          <w:sz w:val="26"/>
          <w:szCs w:val="26"/>
        </w:rPr>
        <w:t xml:space="preserve">, </w:t>
      </w:r>
      <w:proofErr w:type="spellStart"/>
      <w:r w:rsidRPr="00A966D4">
        <w:rPr>
          <w:sz w:val="26"/>
          <w:szCs w:val="26"/>
        </w:rPr>
        <w:t>Gospodarire</w:t>
      </w:r>
      <w:proofErr w:type="spellEnd"/>
      <w:r w:rsidRPr="00A966D4">
        <w:rPr>
          <w:sz w:val="26"/>
          <w:szCs w:val="26"/>
        </w:rPr>
        <w:t xml:space="preserve"> </w:t>
      </w:r>
      <w:proofErr w:type="spellStart"/>
      <w:r w:rsidRPr="00A966D4">
        <w:rPr>
          <w:sz w:val="26"/>
          <w:szCs w:val="26"/>
        </w:rPr>
        <w:t>Comunalã</w:t>
      </w:r>
      <w:proofErr w:type="spellEnd"/>
      <w:r w:rsidRPr="00A966D4">
        <w:rPr>
          <w:sz w:val="26"/>
          <w:szCs w:val="26"/>
        </w:rPr>
        <w:t xml:space="preserve"> </w:t>
      </w:r>
      <w:proofErr w:type="spellStart"/>
      <w:r w:rsidRPr="00A966D4">
        <w:rPr>
          <w:sz w:val="26"/>
          <w:szCs w:val="26"/>
        </w:rPr>
        <w:t>şi</w:t>
      </w:r>
      <w:proofErr w:type="spellEnd"/>
      <w:r w:rsidRPr="00A966D4">
        <w:rPr>
          <w:sz w:val="26"/>
          <w:szCs w:val="26"/>
        </w:rPr>
        <w:t xml:space="preserve"> </w:t>
      </w:r>
      <w:proofErr w:type="spellStart"/>
      <w:r w:rsidRPr="00A966D4">
        <w:rPr>
          <w:sz w:val="26"/>
          <w:szCs w:val="26"/>
        </w:rPr>
        <w:t>Comerţ</w:t>
      </w:r>
      <w:proofErr w:type="spellEnd"/>
      <w:r w:rsidR="00964E12">
        <w:rPr>
          <w:sz w:val="26"/>
          <w:szCs w:val="26"/>
        </w:rPr>
        <w:t>,</w:t>
      </w:r>
    </w:p>
    <w:p w14:paraId="651A1A0E" w14:textId="77777777" w:rsidR="00964E12" w:rsidRDefault="00964E12" w:rsidP="00974669">
      <w:pPr>
        <w:pStyle w:val="ListParagraph"/>
        <w:numPr>
          <w:ilvl w:val="0"/>
          <w:numId w:val="1"/>
        </w:numPr>
        <w:spacing w:line="360" w:lineRule="auto"/>
        <w:ind w:left="0" w:firstLine="698"/>
        <w:jc w:val="both"/>
        <w:rPr>
          <w:sz w:val="26"/>
          <w:szCs w:val="26"/>
        </w:rPr>
      </w:pPr>
      <w:proofErr w:type="spellStart"/>
      <w:r w:rsidRPr="00A966D4">
        <w:rPr>
          <w:sz w:val="26"/>
          <w:szCs w:val="26"/>
        </w:rPr>
        <w:t>Avizul</w:t>
      </w:r>
      <w:proofErr w:type="spellEnd"/>
      <w:r w:rsidRPr="00A966D4">
        <w:rPr>
          <w:sz w:val="26"/>
          <w:szCs w:val="26"/>
        </w:rPr>
        <w:t xml:space="preserve"> </w:t>
      </w:r>
      <w:proofErr w:type="spellStart"/>
      <w:r w:rsidRPr="00A966D4">
        <w:rPr>
          <w:sz w:val="26"/>
          <w:szCs w:val="26"/>
        </w:rPr>
        <w:t>favorabil</w:t>
      </w:r>
      <w:proofErr w:type="spellEnd"/>
      <w:r w:rsidRPr="00A966D4">
        <w:rPr>
          <w:sz w:val="26"/>
          <w:szCs w:val="26"/>
        </w:rPr>
        <w:t xml:space="preserve"> al </w:t>
      </w:r>
      <w:proofErr w:type="spellStart"/>
      <w:r w:rsidRPr="007A4D69">
        <w:rPr>
          <w:sz w:val="26"/>
          <w:szCs w:val="26"/>
        </w:rPr>
        <w:t>Comisiei</w:t>
      </w:r>
      <w:proofErr w:type="spellEnd"/>
      <w:r w:rsidRPr="007A4D69">
        <w:rPr>
          <w:sz w:val="26"/>
          <w:szCs w:val="26"/>
        </w:rPr>
        <w:t xml:space="preserve"> de </w:t>
      </w:r>
      <w:proofErr w:type="spellStart"/>
      <w:r w:rsidRPr="007A4D69">
        <w:rPr>
          <w:sz w:val="26"/>
          <w:szCs w:val="26"/>
        </w:rPr>
        <w:t>specialitate</w:t>
      </w:r>
      <w:proofErr w:type="spellEnd"/>
      <w:r w:rsidRPr="007A4D69">
        <w:rPr>
          <w:sz w:val="26"/>
          <w:szCs w:val="26"/>
        </w:rPr>
        <w:t xml:space="preserve"> a </w:t>
      </w:r>
      <w:proofErr w:type="spellStart"/>
      <w:r w:rsidRPr="007A4D69">
        <w:rPr>
          <w:sz w:val="26"/>
          <w:szCs w:val="26"/>
        </w:rPr>
        <w:t>Consiliului</w:t>
      </w:r>
      <w:proofErr w:type="spellEnd"/>
      <w:r w:rsidRPr="007A4D69">
        <w:rPr>
          <w:sz w:val="26"/>
          <w:szCs w:val="26"/>
        </w:rPr>
        <w:t xml:space="preserve"> local </w:t>
      </w:r>
      <w:proofErr w:type="spellStart"/>
      <w:r w:rsidRPr="007A4D69">
        <w:rPr>
          <w:sz w:val="26"/>
          <w:szCs w:val="26"/>
        </w:rPr>
        <w:t>pentru</w:t>
      </w:r>
      <w:proofErr w:type="spellEnd"/>
      <w:r w:rsidRPr="007A4D69">
        <w:rPr>
          <w:sz w:val="26"/>
          <w:szCs w:val="26"/>
        </w:rPr>
        <w:t xml:space="preserve"> </w:t>
      </w:r>
      <w:proofErr w:type="spellStart"/>
      <w:r w:rsidRPr="007A4D69">
        <w:rPr>
          <w:sz w:val="26"/>
          <w:szCs w:val="26"/>
        </w:rPr>
        <w:t>învãtãmânt</w:t>
      </w:r>
      <w:proofErr w:type="spellEnd"/>
      <w:r w:rsidRPr="007A4D69">
        <w:rPr>
          <w:sz w:val="26"/>
          <w:szCs w:val="26"/>
        </w:rPr>
        <w:t xml:space="preserve">, </w:t>
      </w:r>
      <w:proofErr w:type="spellStart"/>
      <w:r w:rsidRPr="007A4D69">
        <w:rPr>
          <w:sz w:val="26"/>
          <w:szCs w:val="26"/>
        </w:rPr>
        <w:t>sãnãtate</w:t>
      </w:r>
      <w:proofErr w:type="spellEnd"/>
      <w:r w:rsidRPr="007A4D69">
        <w:rPr>
          <w:sz w:val="26"/>
          <w:szCs w:val="26"/>
        </w:rPr>
        <w:t xml:space="preserve">, </w:t>
      </w:r>
      <w:proofErr w:type="spellStart"/>
      <w:r w:rsidRPr="007A4D69">
        <w:rPr>
          <w:sz w:val="26"/>
          <w:szCs w:val="26"/>
        </w:rPr>
        <w:t>culturã</w:t>
      </w:r>
      <w:proofErr w:type="spellEnd"/>
      <w:r w:rsidRPr="007A4D69">
        <w:rPr>
          <w:sz w:val="26"/>
          <w:szCs w:val="26"/>
        </w:rPr>
        <w:t xml:space="preserve">, </w:t>
      </w:r>
      <w:proofErr w:type="spellStart"/>
      <w:r w:rsidRPr="007A4D69">
        <w:rPr>
          <w:sz w:val="26"/>
          <w:szCs w:val="26"/>
        </w:rPr>
        <w:t>protecţie</w:t>
      </w:r>
      <w:proofErr w:type="spellEnd"/>
      <w:r w:rsidRPr="007A4D69">
        <w:rPr>
          <w:sz w:val="26"/>
          <w:szCs w:val="26"/>
        </w:rPr>
        <w:t xml:space="preserve"> </w:t>
      </w:r>
      <w:proofErr w:type="spellStart"/>
      <w:r w:rsidRPr="007A4D69">
        <w:rPr>
          <w:sz w:val="26"/>
          <w:szCs w:val="26"/>
        </w:rPr>
        <w:t>socialã</w:t>
      </w:r>
      <w:proofErr w:type="spellEnd"/>
      <w:r w:rsidRPr="007A4D69">
        <w:rPr>
          <w:sz w:val="26"/>
          <w:szCs w:val="26"/>
        </w:rPr>
        <w:t xml:space="preserve">, </w:t>
      </w:r>
      <w:proofErr w:type="spellStart"/>
      <w:r w:rsidRPr="007A4D69">
        <w:rPr>
          <w:sz w:val="26"/>
          <w:szCs w:val="26"/>
        </w:rPr>
        <w:t>activitãţi</w:t>
      </w:r>
      <w:proofErr w:type="spellEnd"/>
      <w:r w:rsidRPr="007A4D69">
        <w:rPr>
          <w:sz w:val="26"/>
          <w:szCs w:val="26"/>
        </w:rPr>
        <w:t xml:space="preserve"> sportive </w:t>
      </w:r>
      <w:proofErr w:type="spellStart"/>
      <w:r w:rsidRPr="007A4D69">
        <w:rPr>
          <w:sz w:val="26"/>
          <w:szCs w:val="26"/>
        </w:rPr>
        <w:t>şi</w:t>
      </w:r>
      <w:proofErr w:type="spellEnd"/>
      <w:r w:rsidRPr="007A4D69">
        <w:rPr>
          <w:sz w:val="26"/>
          <w:szCs w:val="26"/>
        </w:rPr>
        <w:t xml:space="preserve"> de </w:t>
      </w:r>
      <w:proofErr w:type="spellStart"/>
      <w:r w:rsidR="003442CD">
        <w:rPr>
          <w:sz w:val="26"/>
          <w:szCs w:val="26"/>
        </w:rPr>
        <w:t>agre</w:t>
      </w:r>
      <w:r>
        <w:rPr>
          <w:sz w:val="26"/>
          <w:szCs w:val="26"/>
        </w:rPr>
        <w:t>ment</w:t>
      </w:r>
      <w:proofErr w:type="spellEnd"/>
      <w:r>
        <w:rPr>
          <w:sz w:val="26"/>
          <w:szCs w:val="26"/>
        </w:rPr>
        <w:t>;</w:t>
      </w:r>
    </w:p>
    <w:p w14:paraId="36B02D73" w14:textId="30B4B308" w:rsidR="00331AB3" w:rsidRPr="00BB2008" w:rsidRDefault="00964E12" w:rsidP="00BB2008">
      <w:pPr>
        <w:pStyle w:val="ListParagraph"/>
        <w:numPr>
          <w:ilvl w:val="0"/>
          <w:numId w:val="1"/>
        </w:numPr>
        <w:spacing w:line="360" w:lineRule="auto"/>
        <w:ind w:left="0" w:firstLine="698"/>
        <w:jc w:val="both"/>
        <w:rPr>
          <w:sz w:val="26"/>
          <w:szCs w:val="26"/>
        </w:rPr>
      </w:pPr>
      <w:proofErr w:type="spellStart"/>
      <w:r w:rsidRPr="00A966D4">
        <w:rPr>
          <w:sz w:val="26"/>
          <w:szCs w:val="26"/>
        </w:rPr>
        <w:t>Avizul</w:t>
      </w:r>
      <w:proofErr w:type="spellEnd"/>
      <w:r w:rsidRPr="00A966D4">
        <w:rPr>
          <w:sz w:val="26"/>
          <w:szCs w:val="26"/>
        </w:rPr>
        <w:t xml:space="preserve"> </w:t>
      </w:r>
      <w:proofErr w:type="spellStart"/>
      <w:r w:rsidRPr="00A966D4">
        <w:rPr>
          <w:sz w:val="26"/>
          <w:szCs w:val="26"/>
        </w:rPr>
        <w:t>favorabil</w:t>
      </w:r>
      <w:proofErr w:type="spellEnd"/>
      <w:r w:rsidRPr="00A966D4">
        <w:rPr>
          <w:sz w:val="26"/>
          <w:szCs w:val="26"/>
        </w:rPr>
        <w:t xml:space="preserve"> al </w:t>
      </w:r>
      <w:proofErr w:type="spellStart"/>
      <w:r w:rsidR="00974669" w:rsidRPr="00A966D4">
        <w:rPr>
          <w:sz w:val="26"/>
          <w:szCs w:val="26"/>
        </w:rPr>
        <w:t>Comisiei</w:t>
      </w:r>
      <w:proofErr w:type="spellEnd"/>
      <w:r w:rsidR="00974669" w:rsidRPr="00A966D4">
        <w:rPr>
          <w:sz w:val="26"/>
          <w:szCs w:val="26"/>
        </w:rPr>
        <w:t xml:space="preserve"> de </w:t>
      </w:r>
      <w:proofErr w:type="spellStart"/>
      <w:r w:rsidR="00974669" w:rsidRPr="00A966D4">
        <w:rPr>
          <w:sz w:val="26"/>
          <w:szCs w:val="26"/>
        </w:rPr>
        <w:t>specialitate</w:t>
      </w:r>
      <w:proofErr w:type="spellEnd"/>
      <w:r w:rsidR="00974669" w:rsidRPr="00A966D4">
        <w:rPr>
          <w:sz w:val="26"/>
          <w:szCs w:val="26"/>
        </w:rPr>
        <w:t xml:space="preserve"> a </w:t>
      </w:r>
      <w:proofErr w:type="spellStart"/>
      <w:r w:rsidR="00974669" w:rsidRPr="00A966D4">
        <w:rPr>
          <w:sz w:val="26"/>
          <w:szCs w:val="26"/>
        </w:rPr>
        <w:t>Consiliului</w:t>
      </w:r>
      <w:proofErr w:type="spellEnd"/>
      <w:r w:rsidR="00974669" w:rsidRPr="00A966D4">
        <w:rPr>
          <w:sz w:val="26"/>
          <w:szCs w:val="26"/>
        </w:rPr>
        <w:t xml:space="preserve"> local </w:t>
      </w:r>
      <w:proofErr w:type="spellStart"/>
      <w:r w:rsidR="00974669" w:rsidRPr="00A966D4">
        <w:rPr>
          <w:sz w:val="26"/>
          <w:szCs w:val="26"/>
        </w:rPr>
        <w:t>pentru</w:t>
      </w:r>
      <w:proofErr w:type="spellEnd"/>
      <w:r w:rsidR="00974669" w:rsidRPr="00A966D4">
        <w:rPr>
          <w:sz w:val="26"/>
          <w:szCs w:val="26"/>
        </w:rPr>
        <w:t xml:space="preserve"> </w:t>
      </w:r>
      <w:proofErr w:type="spellStart"/>
      <w:r w:rsidR="00974669" w:rsidRPr="00A966D4">
        <w:rPr>
          <w:sz w:val="26"/>
          <w:szCs w:val="26"/>
        </w:rPr>
        <w:t>administraţie</w:t>
      </w:r>
      <w:proofErr w:type="spellEnd"/>
      <w:r w:rsidR="00974669" w:rsidRPr="00A966D4">
        <w:rPr>
          <w:sz w:val="26"/>
          <w:szCs w:val="26"/>
        </w:rPr>
        <w:t xml:space="preserve"> </w:t>
      </w:r>
      <w:proofErr w:type="spellStart"/>
      <w:r w:rsidR="00974669" w:rsidRPr="00A966D4">
        <w:rPr>
          <w:sz w:val="26"/>
          <w:szCs w:val="26"/>
        </w:rPr>
        <w:t>publicã</w:t>
      </w:r>
      <w:proofErr w:type="spellEnd"/>
      <w:r w:rsidR="00974669" w:rsidRPr="00A966D4">
        <w:rPr>
          <w:sz w:val="26"/>
          <w:szCs w:val="26"/>
        </w:rPr>
        <w:t xml:space="preserve">, </w:t>
      </w:r>
      <w:proofErr w:type="spellStart"/>
      <w:r w:rsidR="00974669" w:rsidRPr="00A966D4">
        <w:rPr>
          <w:sz w:val="26"/>
          <w:szCs w:val="26"/>
        </w:rPr>
        <w:t>juridicã</w:t>
      </w:r>
      <w:proofErr w:type="spellEnd"/>
      <w:r w:rsidR="00974669" w:rsidRPr="00A966D4">
        <w:rPr>
          <w:sz w:val="26"/>
          <w:szCs w:val="26"/>
        </w:rPr>
        <w:t xml:space="preserve">, </w:t>
      </w:r>
      <w:proofErr w:type="spellStart"/>
      <w:r w:rsidR="00974669" w:rsidRPr="00A966D4">
        <w:rPr>
          <w:sz w:val="26"/>
          <w:szCs w:val="26"/>
        </w:rPr>
        <w:t>apãrarea</w:t>
      </w:r>
      <w:proofErr w:type="spellEnd"/>
      <w:r w:rsidR="00974669" w:rsidRPr="00A966D4">
        <w:rPr>
          <w:sz w:val="26"/>
          <w:szCs w:val="26"/>
        </w:rPr>
        <w:t xml:space="preserve"> </w:t>
      </w:r>
      <w:proofErr w:type="spellStart"/>
      <w:r w:rsidR="00974669" w:rsidRPr="00A966D4">
        <w:rPr>
          <w:sz w:val="26"/>
          <w:szCs w:val="26"/>
        </w:rPr>
        <w:t>ordinii</w:t>
      </w:r>
      <w:proofErr w:type="spellEnd"/>
      <w:r w:rsidR="00974669" w:rsidRPr="00A966D4">
        <w:rPr>
          <w:sz w:val="26"/>
          <w:szCs w:val="26"/>
        </w:rPr>
        <w:t xml:space="preserve"> </w:t>
      </w:r>
      <w:proofErr w:type="spellStart"/>
      <w:r w:rsidR="00974669" w:rsidRPr="00A966D4">
        <w:rPr>
          <w:sz w:val="26"/>
          <w:szCs w:val="26"/>
        </w:rPr>
        <w:t>şi</w:t>
      </w:r>
      <w:proofErr w:type="spellEnd"/>
      <w:r w:rsidR="00974669" w:rsidRPr="00A966D4">
        <w:rPr>
          <w:sz w:val="26"/>
          <w:szCs w:val="26"/>
        </w:rPr>
        <w:t xml:space="preserve"> </w:t>
      </w:r>
      <w:proofErr w:type="spellStart"/>
      <w:r w:rsidR="00974669" w:rsidRPr="00A966D4">
        <w:rPr>
          <w:sz w:val="26"/>
          <w:szCs w:val="26"/>
        </w:rPr>
        <w:t>linistii</w:t>
      </w:r>
      <w:proofErr w:type="spellEnd"/>
      <w:r w:rsidR="00974669" w:rsidRPr="00A966D4">
        <w:rPr>
          <w:sz w:val="26"/>
          <w:szCs w:val="26"/>
        </w:rPr>
        <w:t xml:space="preserve"> </w:t>
      </w:r>
      <w:proofErr w:type="spellStart"/>
      <w:r w:rsidR="00974669" w:rsidRPr="00A966D4">
        <w:rPr>
          <w:sz w:val="26"/>
          <w:szCs w:val="26"/>
        </w:rPr>
        <w:t>pub</w:t>
      </w:r>
      <w:r w:rsidR="00BB2008">
        <w:rPr>
          <w:sz w:val="26"/>
          <w:szCs w:val="26"/>
        </w:rPr>
        <w:t>lice</w:t>
      </w:r>
      <w:proofErr w:type="spellEnd"/>
      <w:r w:rsidR="00BB2008">
        <w:rPr>
          <w:sz w:val="26"/>
          <w:szCs w:val="26"/>
        </w:rPr>
        <w:t xml:space="preserve">, a </w:t>
      </w:r>
      <w:proofErr w:type="spellStart"/>
      <w:r w:rsidR="00BB2008">
        <w:rPr>
          <w:sz w:val="26"/>
          <w:szCs w:val="26"/>
        </w:rPr>
        <w:t>drepturilor</w:t>
      </w:r>
      <w:proofErr w:type="spellEnd"/>
      <w:r w:rsidR="00BB2008">
        <w:rPr>
          <w:sz w:val="26"/>
          <w:szCs w:val="26"/>
        </w:rPr>
        <w:t xml:space="preserve"> </w:t>
      </w:r>
      <w:proofErr w:type="spellStart"/>
      <w:r w:rsidR="00BB2008">
        <w:rPr>
          <w:sz w:val="26"/>
          <w:szCs w:val="26"/>
        </w:rPr>
        <w:t>cetãţenilor</w:t>
      </w:r>
      <w:proofErr w:type="spellEnd"/>
      <w:r w:rsidR="00BB2008">
        <w:rPr>
          <w:sz w:val="26"/>
          <w:szCs w:val="26"/>
        </w:rPr>
        <w:t>.</w:t>
      </w:r>
    </w:p>
    <w:p w14:paraId="1FCC5A03" w14:textId="77777777" w:rsidR="00414858" w:rsidRPr="007A2718" w:rsidRDefault="00414858" w:rsidP="00414858">
      <w:pPr>
        <w:tabs>
          <w:tab w:val="left" w:pos="0"/>
        </w:tabs>
        <w:suppressAutoHyphens/>
        <w:spacing w:line="360" w:lineRule="auto"/>
        <w:ind w:firstLine="851"/>
        <w:jc w:val="both"/>
        <w:rPr>
          <w:noProof/>
          <w:sz w:val="26"/>
          <w:szCs w:val="26"/>
          <w:lang w:eastAsia="ro-RO"/>
        </w:rPr>
      </w:pPr>
      <w:proofErr w:type="spellStart"/>
      <w:proofErr w:type="gramStart"/>
      <w:r w:rsidRPr="007A2718">
        <w:rPr>
          <w:sz w:val="26"/>
          <w:szCs w:val="26"/>
        </w:rPr>
        <w:lastRenderedPageBreak/>
        <w:t>În</w:t>
      </w:r>
      <w:proofErr w:type="spellEnd"/>
      <w:r w:rsidRPr="007A2718">
        <w:rPr>
          <w:sz w:val="26"/>
          <w:szCs w:val="26"/>
        </w:rPr>
        <w:t xml:space="preserve"> </w:t>
      </w:r>
      <w:proofErr w:type="spellStart"/>
      <w:r w:rsidRPr="007A2718">
        <w:rPr>
          <w:sz w:val="26"/>
          <w:szCs w:val="26"/>
        </w:rPr>
        <w:t>temeiul</w:t>
      </w:r>
      <w:proofErr w:type="spellEnd"/>
      <w:r w:rsidRPr="007A2718">
        <w:rPr>
          <w:sz w:val="26"/>
          <w:szCs w:val="26"/>
        </w:rPr>
        <w:t xml:space="preserve"> art.</w:t>
      </w:r>
      <w:proofErr w:type="gramEnd"/>
      <w:r w:rsidRPr="007A2718">
        <w:rPr>
          <w:sz w:val="26"/>
          <w:szCs w:val="26"/>
        </w:rPr>
        <w:t xml:space="preserve"> </w:t>
      </w:r>
      <w:r w:rsidRPr="007A2718">
        <w:rPr>
          <w:noProof/>
          <w:sz w:val="26"/>
          <w:szCs w:val="26"/>
          <w:lang w:eastAsia="ro-RO"/>
        </w:rPr>
        <w:t>139, alin. 1 din Ordonaţa de Urgenţã nr. 57/2019 privind Codul Administrativ, cu modificãrile şi completãrile ulterioare,</w:t>
      </w:r>
    </w:p>
    <w:p w14:paraId="7DA5F8A2" w14:textId="77777777" w:rsidR="00414858" w:rsidRPr="005B1FD7" w:rsidRDefault="00414858" w:rsidP="00414858">
      <w:pPr>
        <w:tabs>
          <w:tab w:val="left" w:pos="0"/>
        </w:tabs>
        <w:suppressAutoHyphens/>
        <w:spacing w:line="360" w:lineRule="auto"/>
        <w:ind w:firstLine="851"/>
        <w:jc w:val="both"/>
        <w:rPr>
          <w:noProof/>
          <w:sz w:val="26"/>
          <w:szCs w:val="26"/>
          <w:highlight w:val="yellow"/>
          <w:lang w:eastAsia="ro-RO"/>
        </w:rPr>
      </w:pPr>
    </w:p>
    <w:p w14:paraId="63404CFF" w14:textId="1883EB23" w:rsidR="00E35DCE" w:rsidRPr="00A26160" w:rsidRDefault="00BC3904" w:rsidP="00EA2E49">
      <w:pPr>
        <w:tabs>
          <w:tab w:val="left" w:pos="900"/>
        </w:tabs>
        <w:jc w:val="center"/>
        <w:rPr>
          <w:b/>
          <w:sz w:val="26"/>
          <w:szCs w:val="26"/>
        </w:rPr>
      </w:pPr>
      <w:r>
        <w:rPr>
          <w:b/>
          <w:sz w:val="26"/>
          <w:szCs w:val="26"/>
        </w:rPr>
        <w:t>ADOPTĂ PREZENTA HOTĂRÂRE</w:t>
      </w:r>
      <w:r w:rsidR="000C03E8">
        <w:rPr>
          <w:b/>
          <w:sz w:val="26"/>
          <w:szCs w:val="26"/>
        </w:rPr>
        <w:t>:</w:t>
      </w:r>
    </w:p>
    <w:p w14:paraId="34D6AD14" w14:textId="77777777" w:rsidR="00331AB3" w:rsidRPr="005B1FD7" w:rsidRDefault="00331AB3" w:rsidP="00EA2E49">
      <w:pPr>
        <w:tabs>
          <w:tab w:val="left" w:pos="900"/>
        </w:tabs>
        <w:jc w:val="center"/>
        <w:rPr>
          <w:b/>
          <w:sz w:val="26"/>
          <w:szCs w:val="26"/>
          <w:highlight w:val="yellow"/>
        </w:rPr>
      </w:pPr>
    </w:p>
    <w:p w14:paraId="06B34FE4" w14:textId="21E3D67F" w:rsidR="00BB2008" w:rsidRPr="00BB2008" w:rsidRDefault="00D5270B" w:rsidP="000C03E8">
      <w:pPr>
        <w:spacing w:line="360" w:lineRule="auto"/>
        <w:ind w:left="180" w:firstLine="528"/>
        <w:jc w:val="both"/>
        <w:rPr>
          <w:sz w:val="26"/>
          <w:szCs w:val="26"/>
          <w:lang w:val="en-GB"/>
        </w:rPr>
      </w:pPr>
      <w:r w:rsidRPr="00A26160">
        <w:rPr>
          <w:b/>
          <w:sz w:val="26"/>
          <w:szCs w:val="26"/>
          <w:u w:val="single"/>
        </w:rPr>
        <w:t>Art. 1.</w:t>
      </w:r>
      <w:r w:rsidRPr="00A26160">
        <w:rPr>
          <w:sz w:val="26"/>
          <w:szCs w:val="26"/>
        </w:rPr>
        <w:t xml:space="preserve"> - </w:t>
      </w:r>
      <w:r w:rsidR="00DA38C5" w:rsidRPr="00BB2008">
        <w:rPr>
          <w:sz w:val="26"/>
          <w:szCs w:val="26"/>
          <w:lang w:val="en-GB"/>
        </w:rPr>
        <w:t xml:space="preserve">La data </w:t>
      </w:r>
      <w:proofErr w:type="spellStart"/>
      <w:r w:rsidR="00DA38C5" w:rsidRPr="00BB2008">
        <w:rPr>
          <w:sz w:val="26"/>
          <w:szCs w:val="26"/>
          <w:lang w:val="en-GB"/>
        </w:rPr>
        <w:t>de</w:t>
      </w:r>
      <w:proofErr w:type="spellEnd"/>
      <w:r w:rsidR="00DA38C5" w:rsidRPr="00BB2008">
        <w:rPr>
          <w:sz w:val="26"/>
          <w:szCs w:val="26"/>
          <w:lang w:val="en-GB"/>
        </w:rPr>
        <w:t xml:space="preserve"> </w:t>
      </w:r>
      <w:r w:rsidR="006A1D79">
        <w:rPr>
          <w:sz w:val="26"/>
          <w:szCs w:val="26"/>
          <w:lang w:val="en-GB"/>
        </w:rPr>
        <w:t>30.0</w:t>
      </w:r>
      <w:r w:rsidR="008602C8">
        <w:rPr>
          <w:sz w:val="26"/>
          <w:szCs w:val="26"/>
          <w:lang w:val="en-GB"/>
        </w:rPr>
        <w:t>9</w:t>
      </w:r>
      <w:r w:rsidR="00DA38C5" w:rsidRPr="00BB2008">
        <w:rPr>
          <w:sz w:val="26"/>
          <w:szCs w:val="26"/>
          <w:lang w:val="en-GB"/>
        </w:rPr>
        <w:t>.202</w:t>
      </w:r>
      <w:r w:rsidR="00387525">
        <w:rPr>
          <w:sz w:val="26"/>
          <w:szCs w:val="26"/>
          <w:lang w:val="en-GB"/>
        </w:rPr>
        <w:t>5</w:t>
      </w:r>
      <w:r w:rsidR="00DA38C5" w:rsidRPr="00BB2008">
        <w:rPr>
          <w:sz w:val="26"/>
          <w:szCs w:val="26"/>
          <w:lang w:val="en-GB"/>
        </w:rPr>
        <w:t xml:space="preserve"> </w:t>
      </w:r>
      <w:proofErr w:type="spellStart"/>
      <w:r w:rsidR="00DA38C5" w:rsidRPr="00BB2008">
        <w:rPr>
          <w:sz w:val="26"/>
          <w:szCs w:val="26"/>
          <w:lang w:val="en-GB"/>
        </w:rPr>
        <w:t>încasările</w:t>
      </w:r>
      <w:proofErr w:type="spellEnd"/>
      <w:r w:rsidR="00DA38C5" w:rsidRPr="00BB2008">
        <w:rPr>
          <w:sz w:val="26"/>
          <w:szCs w:val="26"/>
          <w:lang w:val="en-GB"/>
        </w:rPr>
        <w:t xml:space="preserve"> </w:t>
      </w:r>
      <w:proofErr w:type="spellStart"/>
      <w:r w:rsidR="00DA38C5" w:rsidRPr="00BB2008">
        <w:rPr>
          <w:sz w:val="26"/>
          <w:szCs w:val="26"/>
          <w:lang w:val="en-GB"/>
        </w:rPr>
        <w:t>realizate</w:t>
      </w:r>
      <w:proofErr w:type="spellEnd"/>
      <w:r w:rsidR="00DA38C5" w:rsidRPr="00BB2008">
        <w:rPr>
          <w:sz w:val="26"/>
          <w:szCs w:val="26"/>
          <w:lang w:val="en-GB"/>
        </w:rPr>
        <w:t xml:space="preserve"> au </w:t>
      </w:r>
      <w:proofErr w:type="spellStart"/>
      <w:r w:rsidR="00DA38C5" w:rsidRPr="00BB2008">
        <w:rPr>
          <w:sz w:val="26"/>
          <w:szCs w:val="26"/>
          <w:lang w:val="en-GB"/>
        </w:rPr>
        <w:t>fost</w:t>
      </w:r>
      <w:proofErr w:type="spellEnd"/>
      <w:r w:rsidR="00DA38C5" w:rsidRPr="00BB2008">
        <w:rPr>
          <w:sz w:val="26"/>
          <w:szCs w:val="26"/>
          <w:lang w:val="en-GB"/>
        </w:rPr>
        <w:t xml:space="preserve"> </w:t>
      </w:r>
      <w:proofErr w:type="spellStart"/>
      <w:r w:rsidR="00DA38C5" w:rsidRPr="00BB2008">
        <w:rPr>
          <w:sz w:val="26"/>
          <w:szCs w:val="26"/>
          <w:lang w:val="en-GB"/>
        </w:rPr>
        <w:t>în</w:t>
      </w:r>
      <w:proofErr w:type="spellEnd"/>
      <w:r w:rsidR="00DA38C5" w:rsidRPr="00BB2008">
        <w:rPr>
          <w:sz w:val="26"/>
          <w:szCs w:val="26"/>
          <w:lang w:val="en-GB"/>
        </w:rPr>
        <w:t xml:space="preserve"> </w:t>
      </w:r>
      <w:proofErr w:type="spellStart"/>
      <w:r w:rsidR="00DA38C5" w:rsidRPr="00BB2008">
        <w:rPr>
          <w:sz w:val="26"/>
          <w:szCs w:val="26"/>
          <w:lang w:val="en-GB"/>
        </w:rPr>
        <w:t>sumă</w:t>
      </w:r>
      <w:proofErr w:type="spellEnd"/>
      <w:r w:rsidR="00DA38C5" w:rsidRPr="00BB2008">
        <w:rPr>
          <w:sz w:val="26"/>
          <w:szCs w:val="26"/>
          <w:lang w:val="en-GB"/>
        </w:rPr>
        <w:t xml:space="preserve"> de </w:t>
      </w:r>
      <w:r w:rsidR="008602C8">
        <w:rPr>
          <w:b/>
          <w:sz w:val="26"/>
          <w:szCs w:val="26"/>
          <w:lang w:val="en-GB"/>
        </w:rPr>
        <w:t>5</w:t>
      </w:r>
      <w:r w:rsidR="00DB6C22" w:rsidRPr="00BB2008">
        <w:rPr>
          <w:b/>
          <w:sz w:val="26"/>
          <w:szCs w:val="26"/>
          <w:lang w:val="en-GB"/>
        </w:rPr>
        <w:t>.</w:t>
      </w:r>
      <w:r w:rsidR="008602C8">
        <w:rPr>
          <w:b/>
          <w:sz w:val="26"/>
          <w:szCs w:val="26"/>
          <w:lang w:val="en-GB"/>
        </w:rPr>
        <w:t>789</w:t>
      </w:r>
      <w:r w:rsidR="00DB6C22" w:rsidRPr="00BB2008">
        <w:rPr>
          <w:b/>
          <w:sz w:val="26"/>
          <w:szCs w:val="26"/>
          <w:lang w:val="en-GB"/>
        </w:rPr>
        <w:t>.</w:t>
      </w:r>
      <w:r w:rsidR="008602C8">
        <w:rPr>
          <w:b/>
          <w:sz w:val="26"/>
          <w:szCs w:val="26"/>
          <w:lang w:val="en-GB"/>
        </w:rPr>
        <w:t>036</w:t>
      </w:r>
      <w:r w:rsidR="00DB6C22" w:rsidRPr="00BB2008">
        <w:rPr>
          <w:b/>
          <w:sz w:val="26"/>
          <w:szCs w:val="26"/>
          <w:lang w:val="en-GB"/>
        </w:rPr>
        <w:t>,</w:t>
      </w:r>
      <w:r w:rsidR="008602C8">
        <w:rPr>
          <w:b/>
          <w:sz w:val="26"/>
          <w:szCs w:val="26"/>
          <w:lang w:val="en-GB"/>
        </w:rPr>
        <w:t>88</w:t>
      </w:r>
      <w:r w:rsidR="00940B08" w:rsidRPr="00BB2008">
        <w:rPr>
          <w:b/>
          <w:sz w:val="26"/>
          <w:szCs w:val="26"/>
          <w:lang w:val="en-GB"/>
        </w:rPr>
        <w:t xml:space="preserve"> </w:t>
      </w:r>
      <w:r w:rsidR="00940B08" w:rsidRPr="00BB2008">
        <w:rPr>
          <w:sz w:val="26"/>
          <w:szCs w:val="26"/>
          <w:lang w:val="en-GB"/>
        </w:rPr>
        <w:t xml:space="preserve">lei, din care: </w:t>
      </w:r>
      <w:proofErr w:type="spellStart"/>
      <w:r w:rsidR="00940B08" w:rsidRPr="00BB2008">
        <w:rPr>
          <w:sz w:val="26"/>
          <w:szCs w:val="26"/>
          <w:lang w:val="en-GB"/>
        </w:rPr>
        <w:t>suma</w:t>
      </w:r>
      <w:proofErr w:type="spellEnd"/>
      <w:r w:rsidR="00940B08" w:rsidRPr="00BB2008">
        <w:rPr>
          <w:sz w:val="26"/>
          <w:szCs w:val="26"/>
          <w:lang w:val="en-GB"/>
        </w:rPr>
        <w:t xml:space="preserve"> de </w:t>
      </w:r>
      <w:r w:rsidR="008602C8">
        <w:rPr>
          <w:sz w:val="26"/>
          <w:szCs w:val="26"/>
        </w:rPr>
        <w:t>3.963.811,27</w:t>
      </w:r>
      <w:r w:rsidR="00145896" w:rsidRPr="00BB2008">
        <w:rPr>
          <w:sz w:val="26"/>
          <w:szCs w:val="26"/>
        </w:rPr>
        <w:t xml:space="preserve"> </w:t>
      </w:r>
      <w:r w:rsidR="00145896" w:rsidRPr="00BB2008">
        <w:rPr>
          <w:sz w:val="26"/>
          <w:szCs w:val="26"/>
          <w:lang w:val="en-GB"/>
        </w:rPr>
        <w:t xml:space="preserve">lei la </w:t>
      </w:r>
      <w:proofErr w:type="spellStart"/>
      <w:r w:rsidR="00145896" w:rsidRPr="00BB2008">
        <w:rPr>
          <w:sz w:val="26"/>
          <w:szCs w:val="26"/>
          <w:lang w:val="en-GB"/>
        </w:rPr>
        <w:t>secţiunea</w:t>
      </w:r>
      <w:proofErr w:type="spellEnd"/>
      <w:r w:rsidR="00145896" w:rsidRPr="00BB2008">
        <w:rPr>
          <w:sz w:val="26"/>
          <w:szCs w:val="26"/>
          <w:lang w:val="en-GB"/>
        </w:rPr>
        <w:t xml:space="preserve"> de </w:t>
      </w:r>
      <w:proofErr w:type="spellStart"/>
      <w:r w:rsidR="00145896" w:rsidRPr="00BB2008">
        <w:rPr>
          <w:sz w:val="26"/>
          <w:szCs w:val="26"/>
          <w:lang w:val="en-GB"/>
        </w:rPr>
        <w:t>funcţionare</w:t>
      </w:r>
      <w:proofErr w:type="spellEnd"/>
      <w:r w:rsidR="00145896" w:rsidRPr="00BB2008">
        <w:rPr>
          <w:sz w:val="26"/>
          <w:szCs w:val="26"/>
          <w:lang w:val="en-GB"/>
        </w:rPr>
        <w:t xml:space="preserve"> </w:t>
      </w:r>
      <w:proofErr w:type="spellStart"/>
      <w:r w:rsidR="00145896" w:rsidRPr="00BB2008">
        <w:rPr>
          <w:sz w:val="26"/>
          <w:szCs w:val="26"/>
          <w:lang w:val="en-GB"/>
        </w:rPr>
        <w:t>şi</w:t>
      </w:r>
      <w:proofErr w:type="spellEnd"/>
      <w:r w:rsidR="00145896" w:rsidRPr="00BB2008">
        <w:rPr>
          <w:sz w:val="26"/>
          <w:szCs w:val="26"/>
          <w:lang w:val="en-GB"/>
        </w:rPr>
        <w:t xml:space="preserve">  </w:t>
      </w:r>
      <w:proofErr w:type="spellStart"/>
      <w:r w:rsidR="00145896" w:rsidRPr="00BB2008">
        <w:rPr>
          <w:sz w:val="26"/>
          <w:szCs w:val="26"/>
          <w:lang w:val="en-GB"/>
        </w:rPr>
        <w:t>suma</w:t>
      </w:r>
      <w:proofErr w:type="spellEnd"/>
      <w:r w:rsidR="00145896" w:rsidRPr="00BB2008">
        <w:rPr>
          <w:sz w:val="26"/>
          <w:szCs w:val="26"/>
          <w:lang w:val="en-GB"/>
        </w:rPr>
        <w:t xml:space="preserve"> de </w:t>
      </w:r>
      <w:r w:rsidR="00C50C30">
        <w:rPr>
          <w:sz w:val="26"/>
          <w:szCs w:val="26"/>
        </w:rPr>
        <w:t>1.</w:t>
      </w:r>
      <w:r w:rsidR="008602C8">
        <w:rPr>
          <w:sz w:val="26"/>
          <w:szCs w:val="26"/>
        </w:rPr>
        <w:t>825</w:t>
      </w:r>
      <w:r w:rsidR="00C50C30">
        <w:rPr>
          <w:sz w:val="26"/>
          <w:szCs w:val="26"/>
        </w:rPr>
        <w:t>.</w:t>
      </w:r>
      <w:r w:rsidR="008602C8">
        <w:rPr>
          <w:sz w:val="26"/>
          <w:szCs w:val="26"/>
        </w:rPr>
        <w:t>225</w:t>
      </w:r>
      <w:r w:rsidR="00145896" w:rsidRPr="00BB2008">
        <w:rPr>
          <w:sz w:val="26"/>
          <w:szCs w:val="26"/>
        </w:rPr>
        <w:t>,</w:t>
      </w:r>
      <w:r w:rsidR="008602C8">
        <w:rPr>
          <w:sz w:val="26"/>
          <w:szCs w:val="26"/>
        </w:rPr>
        <w:t>6</w:t>
      </w:r>
      <w:r w:rsidR="00C50C30">
        <w:rPr>
          <w:sz w:val="26"/>
          <w:szCs w:val="26"/>
        </w:rPr>
        <w:t>1</w:t>
      </w:r>
      <w:r w:rsidR="00145896" w:rsidRPr="00BB2008">
        <w:rPr>
          <w:sz w:val="26"/>
          <w:szCs w:val="26"/>
        </w:rPr>
        <w:t xml:space="preserve"> </w:t>
      </w:r>
      <w:r w:rsidR="00145896" w:rsidRPr="00BB2008">
        <w:rPr>
          <w:sz w:val="26"/>
          <w:szCs w:val="26"/>
          <w:lang w:val="en-GB"/>
        </w:rPr>
        <w:t>lei</w:t>
      </w:r>
      <w:r w:rsidR="00DA38C5" w:rsidRPr="00BB2008">
        <w:rPr>
          <w:sz w:val="26"/>
          <w:szCs w:val="26"/>
          <w:lang w:val="en-GB"/>
        </w:rPr>
        <w:t xml:space="preserve"> la </w:t>
      </w:r>
      <w:proofErr w:type="spellStart"/>
      <w:r w:rsidR="00DA38C5" w:rsidRPr="00BB2008">
        <w:rPr>
          <w:sz w:val="26"/>
          <w:szCs w:val="26"/>
          <w:lang w:val="en-GB"/>
        </w:rPr>
        <w:t>secţiunea</w:t>
      </w:r>
      <w:proofErr w:type="spellEnd"/>
      <w:r w:rsidR="00DA38C5" w:rsidRPr="00BB2008">
        <w:rPr>
          <w:sz w:val="26"/>
          <w:szCs w:val="26"/>
          <w:lang w:val="en-GB"/>
        </w:rPr>
        <w:t xml:space="preserve"> de </w:t>
      </w:r>
      <w:proofErr w:type="spellStart"/>
      <w:r w:rsidR="00DA38C5" w:rsidRPr="00BB2008">
        <w:rPr>
          <w:sz w:val="26"/>
          <w:szCs w:val="26"/>
          <w:lang w:val="en-GB"/>
        </w:rPr>
        <w:t>dezvoltare</w:t>
      </w:r>
      <w:proofErr w:type="spellEnd"/>
      <w:r w:rsidR="00DA38C5" w:rsidRPr="00BB2008">
        <w:rPr>
          <w:sz w:val="26"/>
          <w:szCs w:val="26"/>
          <w:lang w:val="en-GB"/>
        </w:rPr>
        <w:t xml:space="preserve">, conform </w:t>
      </w:r>
      <w:proofErr w:type="spellStart"/>
      <w:r w:rsidR="00DA38C5" w:rsidRPr="00BB2008">
        <w:rPr>
          <w:sz w:val="26"/>
          <w:szCs w:val="26"/>
          <w:lang w:val="en-GB"/>
        </w:rPr>
        <w:t>Anexei</w:t>
      </w:r>
      <w:proofErr w:type="spellEnd"/>
      <w:r w:rsidR="00DA38C5" w:rsidRPr="00BB2008">
        <w:rPr>
          <w:sz w:val="26"/>
          <w:szCs w:val="26"/>
          <w:lang w:val="en-GB"/>
        </w:rPr>
        <w:t xml:space="preserve"> I.</w:t>
      </w:r>
    </w:p>
    <w:p w14:paraId="2BA1442E" w14:textId="2E24570D" w:rsidR="00BB2008" w:rsidRPr="00BB2008" w:rsidRDefault="00DA38C5" w:rsidP="003E2938">
      <w:pPr>
        <w:tabs>
          <w:tab w:val="left" w:pos="900"/>
        </w:tabs>
        <w:spacing w:line="360" w:lineRule="auto"/>
        <w:ind w:firstLine="709"/>
        <w:jc w:val="both"/>
        <w:rPr>
          <w:sz w:val="26"/>
          <w:szCs w:val="26"/>
          <w:lang w:val="en-GB"/>
        </w:rPr>
      </w:pPr>
      <w:r w:rsidRPr="00BB2008">
        <w:rPr>
          <w:sz w:val="26"/>
          <w:szCs w:val="26"/>
          <w:lang w:val="en-GB"/>
        </w:rPr>
        <w:t xml:space="preserve"> </w:t>
      </w:r>
      <w:proofErr w:type="spellStart"/>
      <w:r w:rsidRPr="00BB2008">
        <w:rPr>
          <w:sz w:val="26"/>
          <w:szCs w:val="26"/>
          <w:lang w:val="en-GB"/>
        </w:rPr>
        <w:t>Cheltuielile</w:t>
      </w:r>
      <w:proofErr w:type="spellEnd"/>
      <w:r w:rsidRPr="00BB2008">
        <w:rPr>
          <w:sz w:val="26"/>
          <w:szCs w:val="26"/>
          <w:lang w:val="en-GB"/>
        </w:rPr>
        <w:t xml:space="preserve"> </w:t>
      </w:r>
      <w:proofErr w:type="spellStart"/>
      <w:r w:rsidRPr="00BB2008">
        <w:rPr>
          <w:sz w:val="26"/>
          <w:szCs w:val="26"/>
          <w:lang w:val="en-GB"/>
        </w:rPr>
        <w:t>efectuate</w:t>
      </w:r>
      <w:proofErr w:type="spellEnd"/>
      <w:r w:rsidRPr="00BB2008">
        <w:rPr>
          <w:sz w:val="26"/>
          <w:szCs w:val="26"/>
          <w:lang w:val="en-GB"/>
        </w:rPr>
        <w:t xml:space="preserve"> la </w:t>
      </w:r>
      <w:r w:rsidR="00C50C30">
        <w:rPr>
          <w:sz w:val="26"/>
          <w:szCs w:val="26"/>
          <w:lang w:val="en-GB"/>
        </w:rPr>
        <w:t>30.0</w:t>
      </w:r>
      <w:r w:rsidR="008602C8">
        <w:rPr>
          <w:sz w:val="26"/>
          <w:szCs w:val="26"/>
          <w:lang w:val="en-GB"/>
        </w:rPr>
        <w:t>9</w:t>
      </w:r>
      <w:r w:rsidR="00387525">
        <w:rPr>
          <w:sz w:val="26"/>
          <w:szCs w:val="26"/>
          <w:lang w:val="en-GB"/>
        </w:rPr>
        <w:t>.2025</w:t>
      </w:r>
      <w:r w:rsidRPr="00BB2008">
        <w:rPr>
          <w:sz w:val="26"/>
          <w:szCs w:val="26"/>
          <w:lang w:val="en-GB"/>
        </w:rPr>
        <w:t xml:space="preserve"> au </w:t>
      </w:r>
      <w:proofErr w:type="spellStart"/>
      <w:r w:rsidRPr="00BB2008">
        <w:rPr>
          <w:sz w:val="26"/>
          <w:szCs w:val="26"/>
          <w:lang w:val="en-GB"/>
        </w:rPr>
        <w:t>fost</w:t>
      </w:r>
      <w:proofErr w:type="spellEnd"/>
      <w:r w:rsidRPr="00BB2008">
        <w:rPr>
          <w:sz w:val="26"/>
          <w:szCs w:val="26"/>
          <w:lang w:val="en-GB"/>
        </w:rPr>
        <w:t xml:space="preserve"> </w:t>
      </w:r>
      <w:proofErr w:type="spellStart"/>
      <w:r w:rsidRPr="00BB2008">
        <w:rPr>
          <w:sz w:val="26"/>
          <w:szCs w:val="26"/>
          <w:lang w:val="en-GB"/>
        </w:rPr>
        <w:t>în</w:t>
      </w:r>
      <w:proofErr w:type="spellEnd"/>
      <w:r w:rsidRPr="00BB2008">
        <w:rPr>
          <w:sz w:val="26"/>
          <w:szCs w:val="26"/>
          <w:lang w:val="en-GB"/>
        </w:rPr>
        <w:t xml:space="preserve"> </w:t>
      </w:r>
      <w:proofErr w:type="spellStart"/>
      <w:r w:rsidRPr="00BB2008">
        <w:rPr>
          <w:sz w:val="26"/>
          <w:szCs w:val="26"/>
          <w:lang w:val="en-GB"/>
        </w:rPr>
        <w:t>sumă</w:t>
      </w:r>
      <w:proofErr w:type="spellEnd"/>
      <w:r w:rsidRPr="00BB2008">
        <w:rPr>
          <w:sz w:val="26"/>
          <w:szCs w:val="26"/>
          <w:lang w:val="en-GB"/>
        </w:rPr>
        <w:t xml:space="preserve"> de </w:t>
      </w:r>
      <w:r w:rsidR="008602C8">
        <w:rPr>
          <w:b/>
          <w:sz w:val="26"/>
          <w:szCs w:val="26"/>
          <w:lang w:val="en-GB"/>
        </w:rPr>
        <w:t>4</w:t>
      </w:r>
      <w:r w:rsidR="00C50C30">
        <w:rPr>
          <w:b/>
          <w:sz w:val="26"/>
          <w:szCs w:val="26"/>
          <w:lang w:val="en-GB"/>
        </w:rPr>
        <w:t>.</w:t>
      </w:r>
      <w:r w:rsidR="008602C8">
        <w:rPr>
          <w:b/>
          <w:sz w:val="26"/>
          <w:szCs w:val="26"/>
          <w:lang w:val="en-GB"/>
        </w:rPr>
        <w:t>768</w:t>
      </w:r>
      <w:r w:rsidR="00C50C30">
        <w:rPr>
          <w:b/>
          <w:sz w:val="26"/>
          <w:szCs w:val="26"/>
          <w:lang w:val="en-GB"/>
        </w:rPr>
        <w:t>.</w:t>
      </w:r>
      <w:r w:rsidR="008602C8">
        <w:rPr>
          <w:b/>
          <w:sz w:val="26"/>
          <w:szCs w:val="26"/>
          <w:lang w:val="en-GB"/>
        </w:rPr>
        <w:t>548</w:t>
      </w:r>
      <w:r w:rsidR="00C50C30">
        <w:rPr>
          <w:b/>
          <w:sz w:val="26"/>
          <w:szCs w:val="26"/>
          <w:lang w:val="en-GB"/>
        </w:rPr>
        <w:t>,</w:t>
      </w:r>
      <w:r w:rsidR="008602C8">
        <w:rPr>
          <w:b/>
          <w:sz w:val="26"/>
          <w:szCs w:val="26"/>
          <w:lang w:val="en-GB"/>
        </w:rPr>
        <w:t>82</w:t>
      </w:r>
      <w:r w:rsidR="00145896" w:rsidRPr="00BB2008">
        <w:rPr>
          <w:sz w:val="26"/>
          <w:szCs w:val="26"/>
          <w:lang w:val="en-GB"/>
        </w:rPr>
        <w:t xml:space="preserve"> lei din care:  </w:t>
      </w:r>
      <w:proofErr w:type="spellStart"/>
      <w:r w:rsidR="00145896" w:rsidRPr="00BB2008">
        <w:rPr>
          <w:sz w:val="26"/>
          <w:szCs w:val="26"/>
          <w:lang w:val="en-GB"/>
        </w:rPr>
        <w:t>suma</w:t>
      </w:r>
      <w:proofErr w:type="spellEnd"/>
      <w:r w:rsidR="00145896" w:rsidRPr="00BB2008">
        <w:rPr>
          <w:sz w:val="26"/>
          <w:szCs w:val="26"/>
          <w:lang w:val="en-GB"/>
        </w:rPr>
        <w:t xml:space="preserve"> de </w:t>
      </w:r>
      <w:r w:rsidR="008602C8">
        <w:rPr>
          <w:sz w:val="26"/>
          <w:szCs w:val="26"/>
          <w:lang w:val="en-GB"/>
        </w:rPr>
        <w:t>3.557.075,82</w:t>
      </w:r>
      <w:r w:rsidR="00145896" w:rsidRPr="00BB2008">
        <w:rPr>
          <w:sz w:val="26"/>
          <w:szCs w:val="26"/>
        </w:rPr>
        <w:t xml:space="preserve"> </w:t>
      </w:r>
      <w:r w:rsidR="00145896" w:rsidRPr="00BB2008">
        <w:rPr>
          <w:sz w:val="26"/>
          <w:szCs w:val="26"/>
          <w:lang w:val="en-GB"/>
        </w:rPr>
        <w:t xml:space="preserve">lei la </w:t>
      </w:r>
      <w:proofErr w:type="spellStart"/>
      <w:r w:rsidR="00145896" w:rsidRPr="00BB2008">
        <w:rPr>
          <w:sz w:val="26"/>
          <w:szCs w:val="26"/>
          <w:lang w:val="en-GB"/>
        </w:rPr>
        <w:t>secţiunea</w:t>
      </w:r>
      <w:proofErr w:type="spellEnd"/>
      <w:r w:rsidR="00145896" w:rsidRPr="00BB2008">
        <w:rPr>
          <w:sz w:val="26"/>
          <w:szCs w:val="26"/>
          <w:lang w:val="en-GB"/>
        </w:rPr>
        <w:t xml:space="preserve"> de </w:t>
      </w:r>
      <w:proofErr w:type="spellStart"/>
      <w:r w:rsidR="00145896" w:rsidRPr="00BB2008">
        <w:rPr>
          <w:sz w:val="26"/>
          <w:szCs w:val="26"/>
          <w:lang w:val="en-GB"/>
        </w:rPr>
        <w:t>funcţionare</w:t>
      </w:r>
      <w:proofErr w:type="spellEnd"/>
      <w:r w:rsidR="00145896" w:rsidRPr="00BB2008">
        <w:rPr>
          <w:sz w:val="26"/>
          <w:szCs w:val="26"/>
          <w:lang w:val="en-GB"/>
        </w:rPr>
        <w:t xml:space="preserve"> </w:t>
      </w:r>
      <w:proofErr w:type="spellStart"/>
      <w:r w:rsidR="00145896" w:rsidRPr="00BB2008">
        <w:rPr>
          <w:sz w:val="26"/>
          <w:szCs w:val="26"/>
          <w:lang w:val="en-GB"/>
        </w:rPr>
        <w:t>şi</w:t>
      </w:r>
      <w:proofErr w:type="spellEnd"/>
      <w:r w:rsidR="00145896" w:rsidRPr="00BB2008">
        <w:rPr>
          <w:sz w:val="26"/>
          <w:szCs w:val="26"/>
          <w:lang w:val="en-GB"/>
        </w:rPr>
        <w:t xml:space="preserve"> </w:t>
      </w:r>
      <w:proofErr w:type="spellStart"/>
      <w:r w:rsidR="00145896" w:rsidRPr="00BB2008">
        <w:rPr>
          <w:sz w:val="26"/>
          <w:szCs w:val="26"/>
          <w:lang w:val="en-GB"/>
        </w:rPr>
        <w:t>suma</w:t>
      </w:r>
      <w:proofErr w:type="spellEnd"/>
      <w:r w:rsidR="00145896" w:rsidRPr="00BB2008">
        <w:rPr>
          <w:sz w:val="26"/>
          <w:szCs w:val="26"/>
          <w:lang w:val="en-GB"/>
        </w:rPr>
        <w:t xml:space="preserve"> de </w:t>
      </w:r>
      <w:r w:rsidR="008602C8">
        <w:rPr>
          <w:sz w:val="26"/>
          <w:szCs w:val="26"/>
          <w:lang w:val="en-GB"/>
        </w:rPr>
        <w:t>1.211.473,00</w:t>
      </w:r>
      <w:r w:rsidR="00145896" w:rsidRPr="00BB2008">
        <w:rPr>
          <w:sz w:val="26"/>
          <w:szCs w:val="26"/>
          <w:lang w:val="en-GB"/>
        </w:rPr>
        <w:t xml:space="preserve"> lei </w:t>
      </w:r>
      <w:r w:rsidRPr="00BB2008">
        <w:rPr>
          <w:sz w:val="26"/>
          <w:szCs w:val="26"/>
          <w:lang w:val="en-GB"/>
        </w:rPr>
        <w:t xml:space="preserve">la </w:t>
      </w:r>
      <w:proofErr w:type="spellStart"/>
      <w:r w:rsidRPr="00BB2008">
        <w:rPr>
          <w:sz w:val="26"/>
          <w:szCs w:val="26"/>
          <w:lang w:val="en-GB"/>
        </w:rPr>
        <w:t>secţiunea</w:t>
      </w:r>
      <w:proofErr w:type="spellEnd"/>
      <w:r w:rsidRPr="00BB2008">
        <w:rPr>
          <w:sz w:val="26"/>
          <w:szCs w:val="26"/>
          <w:lang w:val="en-GB"/>
        </w:rPr>
        <w:t xml:space="preserve"> de </w:t>
      </w:r>
      <w:proofErr w:type="spellStart"/>
      <w:r w:rsidRPr="00BB2008">
        <w:rPr>
          <w:sz w:val="26"/>
          <w:szCs w:val="26"/>
          <w:lang w:val="en-GB"/>
        </w:rPr>
        <w:t>dezvoltare</w:t>
      </w:r>
      <w:proofErr w:type="spellEnd"/>
      <w:r w:rsidRPr="00BB2008">
        <w:rPr>
          <w:sz w:val="26"/>
          <w:szCs w:val="26"/>
          <w:lang w:val="en-GB"/>
        </w:rPr>
        <w:t xml:space="preserve">, conform </w:t>
      </w:r>
      <w:proofErr w:type="spellStart"/>
      <w:r w:rsidRPr="00BB2008">
        <w:rPr>
          <w:sz w:val="26"/>
          <w:szCs w:val="26"/>
          <w:lang w:val="en-GB"/>
        </w:rPr>
        <w:t>Anexei</w:t>
      </w:r>
      <w:proofErr w:type="spellEnd"/>
      <w:r w:rsidRPr="00BB2008">
        <w:rPr>
          <w:sz w:val="26"/>
          <w:szCs w:val="26"/>
          <w:lang w:val="en-GB"/>
        </w:rPr>
        <w:t xml:space="preserve"> I.</w:t>
      </w:r>
    </w:p>
    <w:p w14:paraId="67C01E2F" w14:textId="584A657E" w:rsidR="004360AF" w:rsidRPr="000C03E8" w:rsidRDefault="00DA38C5" w:rsidP="000C03E8">
      <w:pPr>
        <w:tabs>
          <w:tab w:val="left" w:pos="900"/>
        </w:tabs>
        <w:spacing w:line="360" w:lineRule="auto"/>
        <w:ind w:firstLine="709"/>
        <w:jc w:val="both"/>
        <w:rPr>
          <w:rFonts w:eastAsia="Times-Bold"/>
          <w:bCs/>
          <w:sz w:val="26"/>
          <w:szCs w:val="26"/>
          <w:lang w:val="pt-BR"/>
        </w:rPr>
      </w:pPr>
      <w:r w:rsidRPr="00BB2008">
        <w:rPr>
          <w:b/>
          <w:bCs/>
          <w:sz w:val="26"/>
          <w:szCs w:val="26"/>
          <w:u w:val="single"/>
          <w:lang w:val="en-GB"/>
        </w:rPr>
        <w:t>Art. 2</w:t>
      </w:r>
      <w:r w:rsidRPr="00BB2008">
        <w:rPr>
          <w:sz w:val="26"/>
          <w:szCs w:val="26"/>
          <w:lang w:val="en-GB"/>
        </w:rPr>
        <w:t>. S</w:t>
      </w:r>
      <w:r w:rsidR="00D5270B" w:rsidRPr="00BB2008">
        <w:rPr>
          <w:sz w:val="26"/>
          <w:szCs w:val="26"/>
        </w:rPr>
        <w:t xml:space="preserve">e </w:t>
      </w:r>
      <w:proofErr w:type="spellStart"/>
      <w:r w:rsidR="00D5270B" w:rsidRPr="00BB2008">
        <w:rPr>
          <w:sz w:val="26"/>
          <w:szCs w:val="26"/>
        </w:rPr>
        <w:t>aprobã</w:t>
      </w:r>
      <w:proofErr w:type="spellEnd"/>
      <w:r w:rsidR="00D5270B" w:rsidRPr="00BB2008">
        <w:rPr>
          <w:sz w:val="26"/>
          <w:szCs w:val="26"/>
        </w:rPr>
        <w:t xml:space="preserve"> </w:t>
      </w:r>
      <w:r w:rsidR="00D5270B" w:rsidRPr="00BB2008">
        <w:rPr>
          <w:rFonts w:eastAsia="Times-Bold"/>
          <w:bCs/>
          <w:sz w:val="26"/>
          <w:szCs w:val="26"/>
          <w:lang w:val="pt-BR"/>
        </w:rPr>
        <w:t xml:space="preserve">contul de executie al bugetului local şi al bugetului de venituri şi cheltuieli finanţat integral sau parţial din venituri proprii la data de </w:t>
      </w:r>
      <w:r w:rsidR="00AC727E">
        <w:rPr>
          <w:sz w:val="26"/>
          <w:szCs w:val="26"/>
          <w:lang w:val="en-GB"/>
        </w:rPr>
        <w:t>30.0</w:t>
      </w:r>
      <w:r w:rsidR="008602C8">
        <w:rPr>
          <w:sz w:val="26"/>
          <w:szCs w:val="26"/>
          <w:lang w:val="en-GB"/>
        </w:rPr>
        <w:t>9</w:t>
      </w:r>
      <w:r w:rsidR="00FF0007" w:rsidRPr="00BB2008">
        <w:rPr>
          <w:sz w:val="26"/>
          <w:szCs w:val="26"/>
          <w:lang w:val="en-GB"/>
        </w:rPr>
        <w:t>.202</w:t>
      </w:r>
      <w:r w:rsidR="003E2938">
        <w:rPr>
          <w:sz w:val="26"/>
          <w:szCs w:val="26"/>
          <w:lang w:val="en-GB"/>
        </w:rPr>
        <w:t>5</w:t>
      </w:r>
      <w:r w:rsidR="00FF0007" w:rsidRPr="00BB2008">
        <w:rPr>
          <w:sz w:val="26"/>
          <w:szCs w:val="26"/>
          <w:lang w:val="en-GB"/>
        </w:rPr>
        <w:t xml:space="preserve"> </w:t>
      </w:r>
      <w:r w:rsidR="00D5270B" w:rsidRPr="00BB2008">
        <w:rPr>
          <w:sz w:val="26"/>
          <w:szCs w:val="26"/>
        </w:rPr>
        <w:t xml:space="preserve">conform </w:t>
      </w:r>
      <w:proofErr w:type="spellStart"/>
      <w:r w:rsidR="00D5270B" w:rsidRPr="00BB2008">
        <w:rPr>
          <w:sz w:val="26"/>
          <w:szCs w:val="26"/>
        </w:rPr>
        <w:t>anexei</w:t>
      </w:r>
      <w:proofErr w:type="spellEnd"/>
      <w:r w:rsidR="00D5270B" w:rsidRPr="00BB2008">
        <w:rPr>
          <w:sz w:val="26"/>
          <w:szCs w:val="26"/>
        </w:rPr>
        <w:t xml:space="preserve"> care face parte </w:t>
      </w:r>
      <w:proofErr w:type="spellStart"/>
      <w:r w:rsidR="00D5270B" w:rsidRPr="00BB2008">
        <w:rPr>
          <w:sz w:val="26"/>
          <w:szCs w:val="26"/>
        </w:rPr>
        <w:t>integranta</w:t>
      </w:r>
      <w:proofErr w:type="spellEnd"/>
      <w:r w:rsidR="00D5270B" w:rsidRPr="00BB2008">
        <w:rPr>
          <w:sz w:val="26"/>
          <w:szCs w:val="26"/>
        </w:rPr>
        <w:t xml:space="preserve"> din </w:t>
      </w:r>
      <w:proofErr w:type="spellStart"/>
      <w:r w:rsidR="00D5270B" w:rsidRPr="00BB2008">
        <w:rPr>
          <w:sz w:val="26"/>
          <w:szCs w:val="26"/>
        </w:rPr>
        <w:t>prezenta</w:t>
      </w:r>
      <w:proofErr w:type="spellEnd"/>
      <w:r w:rsidR="00D5270B" w:rsidRPr="00BB2008">
        <w:rPr>
          <w:sz w:val="26"/>
          <w:szCs w:val="26"/>
        </w:rPr>
        <w:t xml:space="preserve"> </w:t>
      </w:r>
      <w:proofErr w:type="spellStart"/>
      <w:r w:rsidR="00D5270B" w:rsidRPr="00BB2008">
        <w:rPr>
          <w:sz w:val="26"/>
          <w:szCs w:val="26"/>
        </w:rPr>
        <w:t>hotãrâre</w:t>
      </w:r>
      <w:proofErr w:type="spellEnd"/>
      <w:r w:rsidR="00D5270B" w:rsidRPr="00BB2008">
        <w:rPr>
          <w:rFonts w:eastAsia="Times-Bold"/>
          <w:bCs/>
          <w:sz w:val="26"/>
          <w:szCs w:val="26"/>
          <w:lang w:val="pt-BR"/>
        </w:rPr>
        <w:t>.</w:t>
      </w:r>
    </w:p>
    <w:p w14:paraId="52F159CA" w14:textId="22D0D61B" w:rsidR="00D5270B" w:rsidRPr="00A26160" w:rsidRDefault="00D5270B" w:rsidP="00D5270B">
      <w:pPr>
        <w:spacing w:line="360" w:lineRule="auto"/>
        <w:ind w:firstLine="720"/>
        <w:jc w:val="both"/>
        <w:rPr>
          <w:sz w:val="26"/>
          <w:szCs w:val="26"/>
          <w:lang w:val="it-IT"/>
        </w:rPr>
      </w:pPr>
      <w:r w:rsidRPr="00A26160">
        <w:rPr>
          <w:b/>
          <w:sz w:val="26"/>
          <w:szCs w:val="26"/>
          <w:u w:val="single"/>
          <w:lang w:val="it-IT"/>
        </w:rPr>
        <w:t xml:space="preserve">Art. </w:t>
      </w:r>
      <w:r w:rsidR="00DA38C5">
        <w:rPr>
          <w:b/>
          <w:sz w:val="26"/>
          <w:szCs w:val="26"/>
          <w:u w:val="single"/>
          <w:lang w:val="it-IT"/>
        </w:rPr>
        <w:t>3</w:t>
      </w:r>
      <w:r w:rsidRPr="00A26160">
        <w:rPr>
          <w:b/>
          <w:sz w:val="26"/>
          <w:szCs w:val="26"/>
          <w:u w:val="single"/>
          <w:lang w:val="it-IT"/>
        </w:rPr>
        <w:t>.</w:t>
      </w:r>
      <w:r w:rsidRPr="00A26160">
        <w:rPr>
          <w:sz w:val="26"/>
          <w:szCs w:val="26"/>
          <w:lang w:val="it-IT"/>
        </w:rPr>
        <w:t xml:space="preserve"> - Cu ducere le îndeplinire a prezentei se încredinţează:</w:t>
      </w:r>
    </w:p>
    <w:p w14:paraId="100E6B9C" w14:textId="091C616D" w:rsidR="00D5270B" w:rsidRPr="00A26160" w:rsidRDefault="00D5270B" w:rsidP="00D5270B">
      <w:pPr>
        <w:spacing w:line="360" w:lineRule="auto"/>
        <w:ind w:firstLine="720"/>
        <w:jc w:val="both"/>
        <w:rPr>
          <w:sz w:val="26"/>
          <w:szCs w:val="26"/>
          <w:lang w:val="it-IT"/>
        </w:rPr>
      </w:pPr>
      <w:r w:rsidRPr="00A26160">
        <w:rPr>
          <w:sz w:val="26"/>
          <w:szCs w:val="26"/>
          <w:lang w:val="it-IT"/>
        </w:rPr>
        <w:tab/>
        <w:t xml:space="preserve">- </w:t>
      </w:r>
      <w:r w:rsidR="00FA0571">
        <w:rPr>
          <w:sz w:val="26"/>
          <w:szCs w:val="26"/>
          <w:lang w:val="it-IT"/>
        </w:rPr>
        <w:t>O</w:t>
      </w:r>
      <w:r w:rsidRPr="00A26160">
        <w:rPr>
          <w:sz w:val="26"/>
          <w:szCs w:val="26"/>
          <w:lang w:val="it-IT"/>
        </w:rPr>
        <w:t>rdonatorul principal de credite</w:t>
      </w:r>
      <w:r w:rsidR="00F30274" w:rsidRPr="00A26160">
        <w:rPr>
          <w:sz w:val="26"/>
          <w:szCs w:val="26"/>
          <w:lang w:val="it-IT"/>
        </w:rPr>
        <w:t>;</w:t>
      </w:r>
    </w:p>
    <w:p w14:paraId="1442EF41" w14:textId="25FC5716" w:rsidR="00D5270B" w:rsidRPr="00A26160" w:rsidRDefault="000C03E8" w:rsidP="00D5270B">
      <w:pPr>
        <w:spacing w:line="360" w:lineRule="auto"/>
        <w:ind w:firstLine="720"/>
        <w:jc w:val="both"/>
        <w:rPr>
          <w:sz w:val="26"/>
          <w:szCs w:val="26"/>
          <w:lang w:val="it-IT"/>
        </w:rPr>
      </w:pPr>
      <w:r>
        <w:rPr>
          <w:sz w:val="26"/>
          <w:szCs w:val="26"/>
          <w:lang w:val="it-IT"/>
        </w:rPr>
        <w:tab/>
        <w:t>- Compartimentul Financiar-Contabilitate şi Resurse U</w:t>
      </w:r>
      <w:r w:rsidR="00D5270B" w:rsidRPr="00A26160">
        <w:rPr>
          <w:sz w:val="26"/>
          <w:szCs w:val="26"/>
          <w:lang w:val="it-IT"/>
        </w:rPr>
        <w:t>mane al Primăriei Tãtãrãni</w:t>
      </w:r>
      <w:r w:rsidR="00F30274" w:rsidRPr="00A26160">
        <w:rPr>
          <w:sz w:val="26"/>
          <w:szCs w:val="26"/>
          <w:lang w:val="it-IT"/>
        </w:rPr>
        <w:t>;</w:t>
      </w:r>
    </w:p>
    <w:p w14:paraId="66E15133" w14:textId="1D3D6B82" w:rsidR="00D5270B" w:rsidRPr="00A26160" w:rsidRDefault="00D5270B" w:rsidP="00D5270B">
      <w:pPr>
        <w:tabs>
          <w:tab w:val="left" w:pos="900"/>
        </w:tabs>
        <w:spacing w:line="360" w:lineRule="auto"/>
        <w:ind w:firstLine="709"/>
        <w:jc w:val="both"/>
        <w:rPr>
          <w:sz w:val="26"/>
          <w:szCs w:val="26"/>
        </w:rPr>
      </w:pPr>
      <w:r w:rsidRPr="00A26160">
        <w:rPr>
          <w:b/>
          <w:sz w:val="26"/>
          <w:szCs w:val="26"/>
          <w:u w:val="single"/>
          <w:lang w:val="it-IT"/>
        </w:rPr>
        <w:t xml:space="preserve">Art. </w:t>
      </w:r>
      <w:r w:rsidR="00DA38C5">
        <w:rPr>
          <w:b/>
          <w:sz w:val="26"/>
          <w:szCs w:val="26"/>
          <w:u w:val="single"/>
          <w:lang w:val="it-IT"/>
        </w:rPr>
        <w:t>4</w:t>
      </w:r>
      <w:r w:rsidRPr="00A26160">
        <w:rPr>
          <w:b/>
          <w:sz w:val="26"/>
          <w:szCs w:val="26"/>
          <w:u w:val="single"/>
          <w:lang w:val="it-IT"/>
        </w:rPr>
        <w:t>.</w:t>
      </w:r>
      <w:r w:rsidRPr="00A26160">
        <w:rPr>
          <w:sz w:val="26"/>
          <w:szCs w:val="26"/>
          <w:lang w:val="it-IT"/>
        </w:rPr>
        <w:t xml:space="preserve"> - </w:t>
      </w:r>
      <w:proofErr w:type="spellStart"/>
      <w:r w:rsidRPr="00A26160">
        <w:rPr>
          <w:sz w:val="26"/>
          <w:szCs w:val="26"/>
        </w:rPr>
        <w:t>Prezenta</w:t>
      </w:r>
      <w:proofErr w:type="spellEnd"/>
      <w:r w:rsidRPr="00A26160">
        <w:rPr>
          <w:sz w:val="26"/>
          <w:szCs w:val="26"/>
        </w:rPr>
        <w:t xml:space="preserve"> </w:t>
      </w:r>
      <w:proofErr w:type="spellStart"/>
      <w:r w:rsidRPr="00A26160">
        <w:rPr>
          <w:sz w:val="26"/>
          <w:szCs w:val="26"/>
        </w:rPr>
        <w:t>hotărâre</w:t>
      </w:r>
      <w:proofErr w:type="spellEnd"/>
      <w:r w:rsidRPr="00A26160">
        <w:rPr>
          <w:sz w:val="26"/>
          <w:szCs w:val="26"/>
        </w:rPr>
        <w:t xml:space="preserve"> se </w:t>
      </w:r>
      <w:proofErr w:type="spellStart"/>
      <w:r w:rsidRPr="00A26160">
        <w:rPr>
          <w:sz w:val="26"/>
          <w:szCs w:val="26"/>
        </w:rPr>
        <w:t>comunică</w:t>
      </w:r>
      <w:proofErr w:type="spellEnd"/>
      <w:r w:rsidRPr="00A26160">
        <w:rPr>
          <w:sz w:val="26"/>
          <w:szCs w:val="26"/>
        </w:rPr>
        <w:t>:</w:t>
      </w:r>
    </w:p>
    <w:p w14:paraId="6CF50165" w14:textId="77777777" w:rsidR="00D5270B" w:rsidRPr="00A26160" w:rsidRDefault="00D5270B" w:rsidP="00D5270B">
      <w:pPr>
        <w:tabs>
          <w:tab w:val="left" w:pos="900"/>
        </w:tabs>
        <w:spacing w:line="360" w:lineRule="auto"/>
        <w:jc w:val="both"/>
        <w:rPr>
          <w:sz w:val="26"/>
          <w:szCs w:val="26"/>
        </w:rPr>
      </w:pPr>
      <w:r w:rsidRPr="00A26160">
        <w:rPr>
          <w:sz w:val="26"/>
          <w:szCs w:val="26"/>
        </w:rPr>
        <w:t>-</w:t>
      </w:r>
      <w:r w:rsidRPr="00A26160">
        <w:rPr>
          <w:sz w:val="26"/>
          <w:szCs w:val="26"/>
        </w:rPr>
        <w:tab/>
      </w:r>
      <w:proofErr w:type="spellStart"/>
      <w:r w:rsidRPr="00A26160">
        <w:rPr>
          <w:sz w:val="26"/>
          <w:szCs w:val="26"/>
        </w:rPr>
        <w:t>Instituției</w:t>
      </w:r>
      <w:proofErr w:type="spellEnd"/>
      <w:r w:rsidRPr="00A26160">
        <w:rPr>
          <w:sz w:val="26"/>
          <w:szCs w:val="26"/>
        </w:rPr>
        <w:t xml:space="preserve"> </w:t>
      </w:r>
      <w:proofErr w:type="spellStart"/>
      <w:r w:rsidRPr="00A26160">
        <w:rPr>
          <w:sz w:val="26"/>
          <w:szCs w:val="26"/>
        </w:rPr>
        <w:t>Prefectului</w:t>
      </w:r>
      <w:proofErr w:type="spellEnd"/>
      <w:r w:rsidRPr="00A26160">
        <w:rPr>
          <w:sz w:val="26"/>
          <w:szCs w:val="26"/>
        </w:rPr>
        <w:t xml:space="preserve"> </w:t>
      </w:r>
      <w:proofErr w:type="spellStart"/>
      <w:r w:rsidRPr="00A26160">
        <w:rPr>
          <w:sz w:val="26"/>
          <w:szCs w:val="26"/>
        </w:rPr>
        <w:t>Județului</w:t>
      </w:r>
      <w:proofErr w:type="spellEnd"/>
      <w:r w:rsidRPr="00A26160">
        <w:rPr>
          <w:sz w:val="26"/>
          <w:szCs w:val="26"/>
        </w:rPr>
        <w:t xml:space="preserve"> </w:t>
      </w:r>
      <w:proofErr w:type="spellStart"/>
      <w:r w:rsidRPr="00A26160">
        <w:rPr>
          <w:sz w:val="26"/>
          <w:szCs w:val="26"/>
        </w:rPr>
        <w:t>Vaslui</w:t>
      </w:r>
      <w:proofErr w:type="spellEnd"/>
      <w:r w:rsidRPr="00A26160">
        <w:rPr>
          <w:sz w:val="26"/>
          <w:szCs w:val="26"/>
        </w:rPr>
        <w:t>;</w:t>
      </w:r>
    </w:p>
    <w:p w14:paraId="0E4360CD" w14:textId="77777777" w:rsidR="00D5270B" w:rsidRPr="00A26160" w:rsidRDefault="00D5270B" w:rsidP="00D5270B">
      <w:pPr>
        <w:tabs>
          <w:tab w:val="left" w:pos="900"/>
        </w:tabs>
        <w:spacing w:line="360" w:lineRule="auto"/>
        <w:jc w:val="both"/>
        <w:rPr>
          <w:sz w:val="26"/>
          <w:szCs w:val="26"/>
        </w:rPr>
      </w:pPr>
      <w:r w:rsidRPr="00A26160">
        <w:rPr>
          <w:sz w:val="26"/>
          <w:szCs w:val="26"/>
        </w:rPr>
        <w:t>-</w:t>
      </w:r>
      <w:r w:rsidRPr="00A26160">
        <w:rPr>
          <w:sz w:val="26"/>
          <w:szCs w:val="26"/>
        </w:rPr>
        <w:tab/>
      </w:r>
      <w:proofErr w:type="spellStart"/>
      <w:r w:rsidRPr="00A26160">
        <w:rPr>
          <w:sz w:val="26"/>
          <w:szCs w:val="26"/>
        </w:rPr>
        <w:t>Primarului</w:t>
      </w:r>
      <w:proofErr w:type="spellEnd"/>
      <w:r w:rsidRPr="00A26160">
        <w:rPr>
          <w:sz w:val="26"/>
          <w:szCs w:val="26"/>
        </w:rPr>
        <w:t xml:space="preserve"> </w:t>
      </w:r>
      <w:proofErr w:type="spellStart"/>
      <w:r w:rsidRPr="00A26160">
        <w:rPr>
          <w:sz w:val="26"/>
          <w:szCs w:val="26"/>
        </w:rPr>
        <w:t>comunei</w:t>
      </w:r>
      <w:proofErr w:type="spellEnd"/>
      <w:r w:rsidRPr="00A26160">
        <w:rPr>
          <w:sz w:val="26"/>
          <w:szCs w:val="26"/>
        </w:rPr>
        <w:t xml:space="preserve"> </w:t>
      </w:r>
      <w:proofErr w:type="spellStart"/>
      <w:r w:rsidRPr="00A26160">
        <w:rPr>
          <w:sz w:val="26"/>
          <w:szCs w:val="26"/>
        </w:rPr>
        <w:t>Tãtãrãni</w:t>
      </w:r>
      <w:proofErr w:type="spellEnd"/>
      <w:r w:rsidRPr="00A26160">
        <w:rPr>
          <w:sz w:val="26"/>
          <w:szCs w:val="26"/>
        </w:rPr>
        <w:t>;</w:t>
      </w:r>
    </w:p>
    <w:p w14:paraId="26729EED" w14:textId="101F2956" w:rsidR="00D5270B" w:rsidRPr="00BB2008" w:rsidRDefault="00D5270B" w:rsidP="00BB2008">
      <w:pPr>
        <w:tabs>
          <w:tab w:val="left" w:pos="900"/>
        </w:tabs>
        <w:spacing w:line="360" w:lineRule="auto"/>
        <w:jc w:val="both"/>
        <w:rPr>
          <w:b/>
          <w:sz w:val="26"/>
          <w:szCs w:val="26"/>
        </w:rPr>
      </w:pPr>
      <w:r w:rsidRPr="00A26160">
        <w:rPr>
          <w:sz w:val="26"/>
          <w:szCs w:val="26"/>
        </w:rPr>
        <w:t>-</w:t>
      </w:r>
      <w:r w:rsidRPr="00A26160">
        <w:rPr>
          <w:sz w:val="26"/>
          <w:szCs w:val="26"/>
        </w:rPr>
        <w:tab/>
      </w:r>
      <w:r w:rsidR="00FA0571">
        <w:rPr>
          <w:sz w:val="26"/>
          <w:szCs w:val="26"/>
        </w:rPr>
        <w:t>S</w:t>
      </w:r>
      <w:r w:rsidRPr="00A26160">
        <w:rPr>
          <w:sz w:val="26"/>
          <w:szCs w:val="26"/>
        </w:rPr>
        <w:t xml:space="preserve">e </w:t>
      </w:r>
      <w:proofErr w:type="spellStart"/>
      <w:r w:rsidRPr="00A26160">
        <w:rPr>
          <w:sz w:val="26"/>
          <w:szCs w:val="26"/>
        </w:rPr>
        <w:t>aduce</w:t>
      </w:r>
      <w:proofErr w:type="spellEnd"/>
      <w:r w:rsidRPr="00A26160">
        <w:rPr>
          <w:sz w:val="26"/>
          <w:szCs w:val="26"/>
        </w:rPr>
        <w:t xml:space="preserve"> la </w:t>
      </w:r>
      <w:proofErr w:type="spellStart"/>
      <w:r w:rsidR="00BB2008">
        <w:rPr>
          <w:sz w:val="26"/>
          <w:szCs w:val="26"/>
        </w:rPr>
        <w:t>cunoștinţă</w:t>
      </w:r>
      <w:proofErr w:type="spellEnd"/>
      <w:r w:rsidR="00BB2008">
        <w:rPr>
          <w:sz w:val="26"/>
          <w:szCs w:val="26"/>
        </w:rPr>
        <w:t xml:space="preserve"> </w:t>
      </w:r>
      <w:proofErr w:type="spellStart"/>
      <w:r w:rsidR="00BB2008">
        <w:rPr>
          <w:sz w:val="26"/>
          <w:szCs w:val="26"/>
        </w:rPr>
        <w:t>publică</w:t>
      </w:r>
      <w:proofErr w:type="spellEnd"/>
      <w:r w:rsidR="00BB2008">
        <w:rPr>
          <w:sz w:val="26"/>
          <w:szCs w:val="26"/>
        </w:rPr>
        <w:t xml:space="preserve"> </w:t>
      </w:r>
      <w:proofErr w:type="spellStart"/>
      <w:r w:rsidR="00BB2008">
        <w:rPr>
          <w:sz w:val="26"/>
          <w:szCs w:val="26"/>
        </w:rPr>
        <w:t>prin</w:t>
      </w:r>
      <w:proofErr w:type="spellEnd"/>
      <w:r w:rsidR="00BB2008">
        <w:rPr>
          <w:sz w:val="26"/>
          <w:szCs w:val="26"/>
        </w:rPr>
        <w:t xml:space="preserve"> </w:t>
      </w:r>
      <w:proofErr w:type="spellStart"/>
      <w:r w:rsidR="00BB2008">
        <w:rPr>
          <w:sz w:val="26"/>
          <w:szCs w:val="26"/>
        </w:rPr>
        <w:t>afișare</w:t>
      </w:r>
      <w:proofErr w:type="spellEnd"/>
    </w:p>
    <w:tbl>
      <w:tblPr>
        <w:tblW w:w="0" w:type="auto"/>
        <w:tblLook w:val="04A0" w:firstRow="1" w:lastRow="0" w:firstColumn="1" w:lastColumn="0" w:noHBand="0" w:noVBand="1"/>
      </w:tblPr>
      <w:tblGrid>
        <w:gridCol w:w="3936"/>
        <w:gridCol w:w="4920"/>
      </w:tblGrid>
      <w:tr w:rsidR="00D5270B" w:rsidRPr="005B1FD7" w14:paraId="176B90DD" w14:textId="77777777" w:rsidTr="00BC014C">
        <w:tc>
          <w:tcPr>
            <w:tcW w:w="3936" w:type="dxa"/>
          </w:tcPr>
          <w:p w14:paraId="1647B999" w14:textId="77777777" w:rsidR="00D5270B" w:rsidRPr="00A26160" w:rsidRDefault="00D5270B" w:rsidP="00BC014C">
            <w:pPr>
              <w:spacing w:line="360" w:lineRule="auto"/>
              <w:jc w:val="center"/>
              <w:rPr>
                <w:i/>
                <w:sz w:val="26"/>
                <w:szCs w:val="26"/>
              </w:rPr>
            </w:pPr>
          </w:p>
          <w:p w14:paraId="58A7F1B5" w14:textId="67D66EDC" w:rsidR="00D5270B" w:rsidRPr="00A26160" w:rsidRDefault="00BC3904" w:rsidP="00BC014C">
            <w:pPr>
              <w:spacing w:line="360" w:lineRule="auto"/>
              <w:jc w:val="center"/>
              <w:rPr>
                <w:sz w:val="26"/>
                <w:szCs w:val="26"/>
              </w:rPr>
            </w:pPr>
            <w:proofErr w:type="spellStart"/>
            <w:r>
              <w:rPr>
                <w:sz w:val="26"/>
                <w:szCs w:val="26"/>
              </w:rPr>
              <w:t>Președinte</w:t>
            </w:r>
            <w:proofErr w:type="spellEnd"/>
            <w:r>
              <w:rPr>
                <w:sz w:val="26"/>
                <w:szCs w:val="26"/>
              </w:rPr>
              <w:t xml:space="preserve"> de </w:t>
            </w:r>
            <w:proofErr w:type="spellStart"/>
            <w:r>
              <w:rPr>
                <w:sz w:val="26"/>
                <w:szCs w:val="26"/>
              </w:rPr>
              <w:t>ședință</w:t>
            </w:r>
            <w:proofErr w:type="spellEnd"/>
            <w:r w:rsidR="00D5270B" w:rsidRPr="00A26160">
              <w:rPr>
                <w:sz w:val="26"/>
                <w:szCs w:val="26"/>
              </w:rPr>
              <w:t>,</w:t>
            </w:r>
          </w:p>
          <w:p w14:paraId="3DF07F66" w14:textId="2FF42964" w:rsidR="00D5270B" w:rsidRPr="00A26160" w:rsidRDefault="00BC3904" w:rsidP="00BC014C">
            <w:pPr>
              <w:spacing w:line="360" w:lineRule="auto"/>
              <w:jc w:val="center"/>
              <w:rPr>
                <w:sz w:val="26"/>
                <w:szCs w:val="26"/>
              </w:rPr>
            </w:pPr>
            <w:proofErr w:type="spellStart"/>
            <w:r>
              <w:rPr>
                <w:sz w:val="26"/>
                <w:szCs w:val="26"/>
              </w:rPr>
              <w:t>Consilier</w:t>
            </w:r>
            <w:proofErr w:type="spellEnd"/>
            <w:r w:rsidR="00D5270B" w:rsidRPr="00A26160">
              <w:rPr>
                <w:sz w:val="26"/>
                <w:szCs w:val="26"/>
              </w:rPr>
              <w:t>,</w:t>
            </w:r>
          </w:p>
          <w:p w14:paraId="4E54534E" w14:textId="116F6607" w:rsidR="00D5270B" w:rsidRPr="00A26160" w:rsidRDefault="00BC3904" w:rsidP="00BC014C">
            <w:pPr>
              <w:spacing w:line="360" w:lineRule="auto"/>
              <w:jc w:val="center"/>
              <w:rPr>
                <w:sz w:val="26"/>
                <w:szCs w:val="26"/>
              </w:rPr>
            </w:pPr>
            <w:proofErr w:type="spellStart"/>
            <w:r>
              <w:rPr>
                <w:b/>
                <w:sz w:val="26"/>
                <w:szCs w:val="26"/>
              </w:rPr>
              <w:t>Petrică</w:t>
            </w:r>
            <w:proofErr w:type="spellEnd"/>
            <w:r>
              <w:rPr>
                <w:b/>
                <w:sz w:val="26"/>
                <w:szCs w:val="26"/>
              </w:rPr>
              <w:t xml:space="preserve"> LUCA</w:t>
            </w:r>
          </w:p>
          <w:p w14:paraId="140CBCB8" w14:textId="77777777" w:rsidR="00D5270B" w:rsidRPr="00A26160" w:rsidRDefault="00D5270B" w:rsidP="00BC014C">
            <w:pPr>
              <w:spacing w:line="360" w:lineRule="auto"/>
              <w:jc w:val="center"/>
              <w:rPr>
                <w:i/>
                <w:sz w:val="26"/>
                <w:szCs w:val="26"/>
              </w:rPr>
            </w:pPr>
          </w:p>
        </w:tc>
        <w:tc>
          <w:tcPr>
            <w:tcW w:w="4920" w:type="dxa"/>
          </w:tcPr>
          <w:p w14:paraId="47B0891A" w14:textId="77777777" w:rsidR="00D5270B" w:rsidRPr="00A26160" w:rsidRDefault="00D5270B" w:rsidP="00BC014C">
            <w:pPr>
              <w:spacing w:line="360" w:lineRule="auto"/>
              <w:jc w:val="center"/>
              <w:rPr>
                <w:sz w:val="26"/>
                <w:szCs w:val="26"/>
              </w:rPr>
            </w:pPr>
          </w:p>
          <w:p w14:paraId="5A88955E" w14:textId="02122A56" w:rsidR="00D5270B" w:rsidRPr="00A26160" w:rsidRDefault="00BC3904" w:rsidP="00BC014C">
            <w:pPr>
              <w:spacing w:line="360" w:lineRule="auto"/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CONTRASEMNEAZĂ</w:t>
            </w:r>
            <w:r w:rsidR="00D5270B" w:rsidRPr="00A26160">
              <w:rPr>
                <w:sz w:val="26"/>
                <w:szCs w:val="26"/>
              </w:rPr>
              <w:t xml:space="preserve"> PENTRU LEGALITATE,</w:t>
            </w:r>
          </w:p>
          <w:p w14:paraId="44D718B5" w14:textId="77777777" w:rsidR="00D5270B" w:rsidRPr="00A26160" w:rsidRDefault="00D5270B" w:rsidP="00BC014C">
            <w:pPr>
              <w:spacing w:line="360" w:lineRule="auto"/>
              <w:jc w:val="center"/>
              <w:rPr>
                <w:sz w:val="26"/>
                <w:szCs w:val="26"/>
              </w:rPr>
            </w:pPr>
            <w:r w:rsidRPr="00A26160">
              <w:rPr>
                <w:sz w:val="26"/>
                <w:szCs w:val="26"/>
              </w:rPr>
              <w:t xml:space="preserve">SECRETAR GENERAL </w:t>
            </w:r>
            <w:r w:rsidR="00A26160">
              <w:rPr>
                <w:sz w:val="26"/>
                <w:szCs w:val="26"/>
              </w:rPr>
              <w:t xml:space="preserve">CU ATRIBUŢII DELEGATE </w:t>
            </w:r>
            <w:r w:rsidRPr="00A26160">
              <w:rPr>
                <w:sz w:val="26"/>
                <w:szCs w:val="26"/>
              </w:rPr>
              <w:t>AL COMUNEI,</w:t>
            </w:r>
          </w:p>
          <w:p w14:paraId="0ADB9E44" w14:textId="0DD496F9" w:rsidR="00D5270B" w:rsidRPr="00A26160" w:rsidRDefault="000C03E8" w:rsidP="00BC014C">
            <w:pPr>
              <w:spacing w:line="360" w:lineRule="auto"/>
              <w:jc w:val="center"/>
              <w:rPr>
                <w:b/>
                <w:sz w:val="26"/>
                <w:szCs w:val="26"/>
              </w:rPr>
            </w:pPr>
            <w:proofErr w:type="spellStart"/>
            <w:r>
              <w:rPr>
                <w:b/>
                <w:sz w:val="26"/>
                <w:szCs w:val="26"/>
              </w:rPr>
              <w:t>Ancuț</w:t>
            </w:r>
            <w:r w:rsidR="008602C8">
              <w:rPr>
                <w:b/>
                <w:sz w:val="26"/>
                <w:szCs w:val="26"/>
              </w:rPr>
              <w:t>a</w:t>
            </w:r>
            <w:proofErr w:type="spellEnd"/>
            <w:r w:rsidR="008602C8">
              <w:rPr>
                <w:b/>
                <w:sz w:val="26"/>
                <w:szCs w:val="26"/>
              </w:rPr>
              <w:t xml:space="preserve"> Maria</w:t>
            </w:r>
            <w:r w:rsidR="00CB2393">
              <w:rPr>
                <w:b/>
                <w:sz w:val="26"/>
                <w:szCs w:val="26"/>
              </w:rPr>
              <w:t xml:space="preserve"> </w:t>
            </w:r>
            <w:r w:rsidR="008602C8">
              <w:rPr>
                <w:b/>
                <w:sz w:val="26"/>
                <w:szCs w:val="26"/>
              </w:rPr>
              <w:t>CONDREA</w:t>
            </w:r>
          </w:p>
          <w:p w14:paraId="26534742" w14:textId="77777777" w:rsidR="00D5270B" w:rsidRPr="00A26160" w:rsidRDefault="00D5270B" w:rsidP="00BC014C">
            <w:pPr>
              <w:spacing w:line="360" w:lineRule="auto"/>
              <w:jc w:val="center"/>
              <w:rPr>
                <w:b/>
                <w:sz w:val="26"/>
                <w:szCs w:val="26"/>
              </w:rPr>
            </w:pPr>
          </w:p>
          <w:p w14:paraId="63E17D6D" w14:textId="77777777" w:rsidR="00D5270B" w:rsidRPr="00A26160" w:rsidRDefault="00D5270B" w:rsidP="00BC014C">
            <w:pPr>
              <w:spacing w:line="360" w:lineRule="auto"/>
              <w:jc w:val="center"/>
              <w:rPr>
                <w:b/>
                <w:sz w:val="26"/>
                <w:szCs w:val="26"/>
              </w:rPr>
            </w:pPr>
          </w:p>
          <w:p w14:paraId="5C959F41" w14:textId="77777777" w:rsidR="00D5270B" w:rsidRPr="00A26160" w:rsidRDefault="00D5270B" w:rsidP="00BC014C">
            <w:pPr>
              <w:spacing w:line="360" w:lineRule="auto"/>
              <w:jc w:val="center"/>
              <w:rPr>
                <w:b/>
                <w:sz w:val="26"/>
                <w:szCs w:val="26"/>
              </w:rPr>
            </w:pPr>
          </w:p>
          <w:p w14:paraId="730B6697" w14:textId="77777777" w:rsidR="00D5270B" w:rsidRPr="00A26160" w:rsidRDefault="00D5270B" w:rsidP="00BC014C">
            <w:pPr>
              <w:spacing w:line="360" w:lineRule="auto"/>
              <w:jc w:val="center"/>
              <w:rPr>
                <w:i/>
                <w:sz w:val="26"/>
                <w:szCs w:val="26"/>
              </w:rPr>
            </w:pPr>
          </w:p>
        </w:tc>
      </w:tr>
    </w:tbl>
    <w:p w14:paraId="74DA393C" w14:textId="77777777" w:rsidR="00331AB3" w:rsidRPr="005B1FD7" w:rsidRDefault="00331AB3" w:rsidP="00EA2E49">
      <w:pPr>
        <w:jc w:val="both"/>
        <w:rPr>
          <w:sz w:val="26"/>
          <w:szCs w:val="26"/>
          <w:highlight w:val="yellow"/>
        </w:rPr>
      </w:pPr>
    </w:p>
    <w:p w14:paraId="2CF95F16" w14:textId="2102453E" w:rsidR="001B3508" w:rsidRPr="00592DFD" w:rsidRDefault="002B13B8" w:rsidP="00592DFD">
      <w:pPr>
        <w:jc w:val="right"/>
        <w:rPr>
          <w:b/>
          <w:sz w:val="26"/>
          <w:szCs w:val="26"/>
        </w:rPr>
      </w:pPr>
      <w:r w:rsidRPr="00711974">
        <w:rPr>
          <w:b/>
          <w:i/>
          <w:sz w:val="26"/>
          <w:szCs w:val="26"/>
          <w:lang w:val="it-IT"/>
        </w:rPr>
        <w:t xml:space="preserve">Tãtãrãni, </w:t>
      </w:r>
      <w:r w:rsidR="00BC3904">
        <w:rPr>
          <w:b/>
          <w:i/>
          <w:sz w:val="26"/>
          <w:szCs w:val="26"/>
          <w:lang w:val="it-IT"/>
        </w:rPr>
        <w:t>22</w:t>
      </w:r>
      <w:r w:rsidR="000C03E8">
        <w:rPr>
          <w:b/>
          <w:i/>
          <w:sz w:val="26"/>
          <w:szCs w:val="26"/>
          <w:lang w:val="it-IT"/>
        </w:rPr>
        <w:t>.</w:t>
      </w:r>
      <w:r w:rsidR="008602C8">
        <w:rPr>
          <w:b/>
          <w:i/>
          <w:sz w:val="26"/>
          <w:szCs w:val="26"/>
          <w:lang w:val="it-IT"/>
        </w:rPr>
        <w:t>10</w:t>
      </w:r>
      <w:r w:rsidR="00592DFD">
        <w:rPr>
          <w:b/>
          <w:i/>
          <w:sz w:val="26"/>
          <w:szCs w:val="26"/>
          <w:lang w:val="it-IT"/>
        </w:rPr>
        <w:t>.2025</w:t>
      </w:r>
    </w:p>
    <w:p w14:paraId="75C1A4EF" w14:textId="77777777" w:rsidR="001B3508" w:rsidRDefault="001B3508" w:rsidP="00EA2E49">
      <w:pPr>
        <w:jc w:val="both"/>
        <w:rPr>
          <w:color w:val="FF0000"/>
          <w:sz w:val="26"/>
          <w:szCs w:val="26"/>
        </w:rPr>
      </w:pPr>
    </w:p>
    <w:p w14:paraId="7F928CF0" w14:textId="77777777" w:rsidR="004D3A43" w:rsidRDefault="004D3A43" w:rsidP="00EA2E49">
      <w:pPr>
        <w:jc w:val="both"/>
        <w:rPr>
          <w:color w:val="FF0000"/>
          <w:sz w:val="26"/>
          <w:szCs w:val="26"/>
        </w:rPr>
      </w:pPr>
    </w:p>
    <w:p w14:paraId="3435C47B" w14:textId="77777777" w:rsidR="004D3A43" w:rsidRDefault="004D3A43" w:rsidP="00EA2E49">
      <w:pPr>
        <w:jc w:val="both"/>
        <w:rPr>
          <w:color w:val="FF0000"/>
          <w:sz w:val="26"/>
          <w:szCs w:val="26"/>
        </w:rPr>
      </w:pPr>
    </w:p>
    <w:tbl>
      <w:tblPr>
        <w:tblW w:w="9795" w:type="dxa"/>
        <w:tblInd w:w="128" w:type="dxa"/>
        <w:tblBorders>
          <w:top w:val="single" w:sz="8" w:space="0" w:color="C0C0C0"/>
          <w:left w:val="single" w:sz="8" w:space="0" w:color="C0C0C0"/>
          <w:bottom w:val="single" w:sz="8" w:space="0" w:color="C0C0C0"/>
          <w:right w:val="single" w:sz="8" w:space="0" w:color="C0C0C0"/>
          <w:insideH w:val="single" w:sz="8" w:space="0" w:color="C0C0C0"/>
          <w:insideV w:val="single" w:sz="8" w:space="0" w:color="C0C0C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537"/>
        <w:gridCol w:w="31"/>
        <w:gridCol w:w="5735"/>
        <w:gridCol w:w="292"/>
        <w:gridCol w:w="1246"/>
        <w:gridCol w:w="1092"/>
        <w:gridCol w:w="862"/>
      </w:tblGrid>
      <w:tr w:rsidR="004D3A43" w:rsidRPr="00DF54C2" w14:paraId="57CE748C" w14:textId="77777777" w:rsidTr="00B028D1">
        <w:trPr>
          <w:trHeight w:val="994"/>
        </w:trPr>
        <w:tc>
          <w:tcPr>
            <w:tcW w:w="9797" w:type="dxa"/>
            <w:gridSpan w:val="7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shd w:val="clear" w:color="auto" w:fill="F3F3F3"/>
            <w:hideMark/>
          </w:tcPr>
          <w:p w14:paraId="56A88E46" w14:textId="77777777" w:rsidR="004D3A43" w:rsidRPr="00DF54C2" w:rsidRDefault="004D3A43" w:rsidP="00B028D1">
            <w:pPr>
              <w:widowControl w:val="0"/>
              <w:autoSpaceDE w:val="0"/>
              <w:autoSpaceDN w:val="0"/>
              <w:spacing w:before="183"/>
              <w:ind w:left="1209" w:right="1210"/>
              <w:jc w:val="center"/>
              <w:rPr>
                <w:rFonts w:eastAsia="Tahoma"/>
                <w:sz w:val="21"/>
              </w:rPr>
            </w:pPr>
            <w:r w:rsidRPr="00DF54C2">
              <w:rPr>
                <w:rFonts w:eastAsia="Tahoma"/>
                <w:sz w:val="21"/>
              </w:rPr>
              <w:t>PROCEDURI</w:t>
            </w:r>
            <w:r w:rsidRPr="00DF54C2">
              <w:rPr>
                <w:rFonts w:eastAsia="Tahoma"/>
                <w:spacing w:val="19"/>
                <w:sz w:val="21"/>
              </w:rPr>
              <w:t xml:space="preserve"> </w:t>
            </w:r>
            <w:r w:rsidRPr="00DF54C2">
              <w:rPr>
                <w:rFonts w:eastAsia="Tahoma"/>
                <w:sz w:val="21"/>
              </w:rPr>
              <w:t>ADMINISTRATIVE</w:t>
            </w:r>
            <w:r w:rsidRPr="00DF54C2">
              <w:rPr>
                <w:rFonts w:eastAsia="Tahoma"/>
                <w:spacing w:val="17"/>
                <w:sz w:val="21"/>
              </w:rPr>
              <w:t xml:space="preserve"> </w:t>
            </w:r>
            <w:r w:rsidRPr="00DF54C2">
              <w:rPr>
                <w:rFonts w:eastAsia="Tahoma"/>
                <w:sz w:val="21"/>
              </w:rPr>
              <w:t>OBLIGATORII,</w:t>
            </w:r>
          </w:p>
          <w:p w14:paraId="1B66F4EA" w14:textId="76C53427" w:rsidR="004D3A43" w:rsidRPr="00DF54C2" w:rsidRDefault="004D3A43" w:rsidP="004D3A43">
            <w:pPr>
              <w:widowControl w:val="0"/>
              <w:autoSpaceDE w:val="0"/>
              <w:autoSpaceDN w:val="0"/>
              <w:spacing w:before="49"/>
              <w:ind w:left="1264" w:right="1210"/>
              <w:jc w:val="center"/>
              <w:rPr>
                <w:rFonts w:eastAsia="Tahoma"/>
                <w:sz w:val="20"/>
              </w:rPr>
            </w:pPr>
            <w:proofErr w:type="spellStart"/>
            <w:proofErr w:type="gramStart"/>
            <w:r w:rsidRPr="00DF54C2">
              <w:rPr>
                <w:rFonts w:eastAsia="Tahoma"/>
                <w:w w:val="105"/>
                <w:sz w:val="20"/>
              </w:rPr>
              <w:t>anterioare</w:t>
            </w:r>
            <w:proofErr w:type="spellEnd"/>
            <w:proofErr w:type="gramEnd"/>
            <w:r w:rsidRPr="00DF54C2">
              <w:rPr>
                <w:rFonts w:eastAsia="Tahoma"/>
                <w:spacing w:val="-7"/>
                <w:w w:val="105"/>
                <w:sz w:val="20"/>
              </w:rPr>
              <w:t xml:space="preserve"> </w:t>
            </w:r>
            <w:proofErr w:type="spellStart"/>
            <w:r w:rsidRPr="00DF54C2">
              <w:rPr>
                <w:rFonts w:eastAsia="Tahoma"/>
                <w:w w:val="105"/>
                <w:sz w:val="20"/>
              </w:rPr>
              <w:t>atestării</w:t>
            </w:r>
            <w:proofErr w:type="spellEnd"/>
            <w:r w:rsidRPr="00DF54C2">
              <w:rPr>
                <w:rFonts w:eastAsia="Tahoma"/>
                <w:spacing w:val="-7"/>
                <w:w w:val="105"/>
                <w:sz w:val="20"/>
              </w:rPr>
              <w:t xml:space="preserve"> </w:t>
            </w:r>
            <w:proofErr w:type="spellStart"/>
            <w:r w:rsidRPr="00DF54C2">
              <w:rPr>
                <w:rFonts w:eastAsia="Tahoma"/>
                <w:w w:val="105"/>
                <w:sz w:val="20"/>
              </w:rPr>
              <w:t>autenticității</w:t>
            </w:r>
            <w:proofErr w:type="spellEnd"/>
            <w:r w:rsidRPr="00DF54C2">
              <w:rPr>
                <w:rFonts w:eastAsia="Tahoma"/>
                <w:spacing w:val="-7"/>
                <w:w w:val="105"/>
                <w:sz w:val="20"/>
              </w:rPr>
              <w:t xml:space="preserve"> </w:t>
            </w:r>
            <w:proofErr w:type="spellStart"/>
            <w:r w:rsidRPr="00DF54C2">
              <w:rPr>
                <w:rFonts w:eastAsia="Tahoma"/>
                <w:w w:val="105"/>
                <w:sz w:val="20"/>
              </w:rPr>
              <w:t>Hotărârii</w:t>
            </w:r>
            <w:proofErr w:type="spellEnd"/>
            <w:r w:rsidRPr="00DF54C2">
              <w:rPr>
                <w:rFonts w:eastAsia="Tahoma"/>
                <w:spacing w:val="-7"/>
                <w:w w:val="105"/>
                <w:sz w:val="20"/>
              </w:rPr>
              <w:t xml:space="preserve"> </w:t>
            </w:r>
            <w:proofErr w:type="spellStart"/>
            <w:r w:rsidRPr="00DF54C2">
              <w:rPr>
                <w:rFonts w:eastAsia="Tahoma"/>
                <w:w w:val="105"/>
                <w:sz w:val="20"/>
              </w:rPr>
              <w:t>Consiliului</w:t>
            </w:r>
            <w:proofErr w:type="spellEnd"/>
            <w:r w:rsidRPr="00DF54C2">
              <w:rPr>
                <w:rFonts w:eastAsia="Tahoma"/>
                <w:spacing w:val="-6"/>
                <w:w w:val="105"/>
                <w:sz w:val="20"/>
              </w:rPr>
              <w:t xml:space="preserve"> </w:t>
            </w:r>
            <w:r w:rsidRPr="00DF54C2">
              <w:rPr>
                <w:rFonts w:eastAsia="Tahoma"/>
                <w:w w:val="105"/>
                <w:sz w:val="20"/>
              </w:rPr>
              <w:t>Local</w:t>
            </w:r>
            <w:r w:rsidRPr="00DF54C2">
              <w:rPr>
                <w:rFonts w:eastAsia="Tahoma"/>
                <w:spacing w:val="-7"/>
                <w:w w:val="105"/>
                <w:sz w:val="20"/>
              </w:rPr>
              <w:t xml:space="preserve"> </w:t>
            </w:r>
            <w:r w:rsidRPr="00DF54C2">
              <w:rPr>
                <w:rFonts w:eastAsia="Tahoma"/>
                <w:w w:val="105"/>
                <w:sz w:val="20"/>
              </w:rPr>
              <w:t>nr.</w:t>
            </w:r>
            <w:r w:rsidRPr="00DF54C2">
              <w:rPr>
                <w:rFonts w:eastAsia="Tahoma"/>
                <w:spacing w:val="-7"/>
                <w:w w:val="105"/>
                <w:sz w:val="20"/>
              </w:rPr>
              <w:t xml:space="preserve"> </w:t>
            </w:r>
            <w:r w:rsidR="00943A40">
              <w:rPr>
                <w:rFonts w:eastAsia="Tahoma"/>
                <w:w w:val="105"/>
                <w:sz w:val="20"/>
              </w:rPr>
              <w:t>38</w:t>
            </w:r>
            <w:r w:rsidRPr="00DF54C2">
              <w:rPr>
                <w:rFonts w:eastAsia="Tahoma"/>
                <w:w w:val="105"/>
                <w:sz w:val="20"/>
              </w:rPr>
              <w:t>/</w:t>
            </w:r>
            <w:r>
              <w:rPr>
                <w:rFonts w:eastAsia="Tahoma"/>
                <w:w w:val="105"/>
                <w:sz w:val="20"/>
              </w:rPr>
              <w:t>22.10</w:t>
            </w:r>
            <w:r w:rsidRPr="00DF54C2">
              <w:rPr>
                <w:rFonts w:eastAsia="Tahoma"/>
                <w:w w:val="105"/>
                <w:sz w:val="20"/>
              </w:rPr>
              <w:t>.2025</w:t>
            </w:r>
          </w:p>
        </w:tc>
      </w:tr>
      <w:tr w:rsidR="004D3A43" w:rsidRPr="005D0ABF" w14:paraId="500896AB" w14:textId="77777777" w:rsidTr="00B028D1">
        <w:trPr>
          <w:trHeight w:val="395"/>
        </w:trPr>
        <w:tc>
          <w:tcPr>
            <w:tcW w:w="6305" w:type="dxa"/>
            <w:gridSpan w:val="3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14:paraId="2659F9E6" w14:textId="77777777" w:rsidR="004D3A43" w:rsidRPr="005D0ABF" w:rsidRDefault="004D3A43" w:rsidP="00B028D1">
            <w:pPr>
              <w:widowControl w:val="0"/>
              <w:autoSpaceDE w:val="0"/>
              <w:autoSpaceDN w:val="0"/>
              <w:spacing w:before="70"/>
              <w:ind w:left="113"/>
              <w:rPr>
                <w:rFonts w:eastAsia="Tahoma"/>
                <w:b/>
                <w:sz w:val="20"/>
              </w:rPr>
            </w:pPr>
            <w:r w:rsidRPr="005D0ABF">
              <w:rPr>
                <w:rFonts w:eastAsia="Tahoma"/>
                <w:b/>
                <w:w w:val="95"/>
                <w:sz w:val="20"/>
              </w:rPr>
              <w:t>PROCEDURA</w:t>
            </w:r>
            <w:r w:rsidRPr="005D0ABF">
              <w:rPr>
                <w:rFonts w:eastAsia="Tahoma"/>
                <w:b/>
                <w:spacing w:val="-6"/>
                <w:w w:val="95"/>
                <w:sz w:val="20"/>
              </w:rPr>
              <w:t xml:space="preserve"> </w:t>
            </w:r>
            <w:r w:rsidRPr="005D0ABF">
              <w:rPr>
                <w:rFonts w:eastAsia="Tahoma"/>
                <w:b/>
                <w:w w:val="95"/>
                <w:sz w:val="20"/>
              </w:rPr>
              <w:t>DE</w:t>
            </w:r>
            <w:r w:rsidRPr="005D0ABF">
              <w:rPr>
                <w:rFonts w:eastAsia="Tahoma"/>
                <w:b/>
                <w:spacing w:val="-6"/>
                <w:w w:val="95"/>
                <w:sz w:val="20"/>
              </w:rPr>
              <w:t xml:space="preserve"> </w:t>
            </w:r>
            <w:r w:rsidRPr="005D0ABF">
              <w:rPr>
                <w:rFonts w:eastAsia="Tahoma"/>
                <w:b/>
                <w:w w:val="95"/>
                <w:sz w:val="20"/>
              </w:rPr>
              <w:t>VOT</w:t>
            </w:r>
            <w:r w:rsidRPr="005D0ABF">
              <w:rPr>
                <w:rFonts w:eastAsia="Tahoma"/>
                <w:b/>
                <w:spacing w:val="-6"/>
                <w:w w:val="95"/>
                <w:sz w:val="20"/>
              </w:rPr>
              <w:t xml:space="preserve"> </w:t>
            </w:r>
            <w:r w:rsidRPr="005D0ABF">
              <w:rPr>
                <w:rFonts w:eastAsia="Tahoma"/>
                <w:b/>
                <w:w w:val="95"/>
                <w:sz w:val="20"/>
              </w:rPr>
              <w:t>UTILIZATĂ</w:t>
            </w:r>
          </w:p>
        </w:tc>
        <w:tc>
          <w:tcPr>
            <w:tcW w:w="3492" w:type="dxa"/>
            <w:gridSpan w:val="4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14:paraId="64D4BAA1" w14:textId="77777777" w:rsidR="004D3A43" w:rsidRPr="005D0ABF" w:rsidRDefault="004D3A43" w:rsidP="00B028D1">
            <w:pPr>
              <w:widowControl w:val="0"/>
              <w:autoSpaceDE w:val="0"/>
              <w:autoSpaceDN w:val="0"/>
              <w:spacing w:before="70"/>
              <w:ind w:left="159"/>
              <w:rPr>
                <w:rFonts w:eastAsia="Tahoma"/>
                <w:sz w:val="20"/>
              </w:rPr>
            </w:pPr>
            <w:proofErr w:type="spellStart"/>
            <w:r w:rsidRPr="005D0ABF">
              <w:rPr>
                <w:rFonts w:eastAsia="Tahoma"/>
                <w:w w:val="105"/>
                <w:sz w:val="20"/>
              </w:rPr>
              <w:t>Vot</w:t>
            </w:r>
            <w:proofErr w:type="spellEnd"/>
            <w:r w:rsidRPr="005D0ABF">
              <w:rPr>
                <w:rFonts w:eastAsia="Tahoma"/>
                <w:spacing w:val="2"/>
                <w:w w:val="105"/>
                <w:sz w:val="20"/>
              </w:rPr>
              <w:t xml:space="preserve"> </w:t>
            </w:r>
            <w:proofErr w:type="spellStart"/>
            <w:r w:rsidRPr="005D0ABF">
              <w:rPr>
                <w:rFonts w:eastAsia="Tahoma"/>
                <w:w w:val="105"/>
                <w:sz w:val="20"/>
              </w:rPr>
              <w:t>prin</w:t>
            </w:r>
            <w:proofErr w:type="spellEnd"/>
            <w:r w:rsidRPr="005D0ABF">
              <w:rPr>
                <w:rFonts w:eastAsia="Tahoma"/>
                <w:spacing w:val="3"/>
                <w:w w:val="105"/>
                <w:sz w:val="20"/>
              </w:rPr>
              <w:t xml:space="preserve"> </w:t>
            </w:r>
            <w:proofErr w:type="spellStart"/>
            <w:r w:rsidRPr="005D0ABF">
              <w:rPr>
                <w:rFonts w:eastAsia="Tahoma"/>
                <w:w w:val="105"/>
                <w:sz w:val="20"/>
              </w:rPr>
              <w:t>ridicarea</w:t>
            </w:r>
            <w:proofErr w:type="spellEnd"/>
            <w:r w:rsidRPr="005D0ABF">
              <w:rPr>
                <w:rFonts w:eastAsia="Tahoma"/>
                <w:spacing w:val="3"/>
                <w:w w:val="105"/>
                <w:sz w:val="20"/>
              </w:rPr>
              <w:t xml:space="preserve"> </w:t>
            </w:r>
            <w:proofErr w:type="spellStart"/>
            <w:r w:rsidRPr="005D0ABF">
              <w:rPr>
                <w:rFonts w:eastAsia="Tahoma"/>
                <w:w w:val="105"/>
                <w:sz w:val="20"/>
              </w:rPr>
              <w:t>mâinii</w:t>
            </w:r>
            <w:proofErr w:type="spellEnd"/>
            <w:r w:rsidRPr="005D0ABF">
              <w:rPr>
                <w:rFonts w:eastAsia="Tahoma"/>
                <w:spacing w:val="2"/>
                <w:w w:val="105"/>
                <w:sz w:val="20"/>
              </w:rPr>
              <w:t xml:space="preserve"> </w:t>
            </w:r>
            <w:r w:rsidRPr="005D0ABF">
              <w:rPr>
                <w:rFonts w:eastAsia="Tahoma"/>
                <w:w w:val="105"/>
                <w:sz w:val="20"/>
              </w:rPr>
              <w:t>individual</w:t>
            </w:r>
          </w:p>
        </w:tc>
      </w:tr>
      <w:tr w:rsidR="004D3A43" w:rsidRPr="005D0ABF" w14:paraId="44C5D3BD" w14:textId="77777777" w:rsidTr="00B028D1">
        <w:trPr>
          <w:trHeight w:val="395"/>
        </w:trPr>
        <w:tc>
          <w:tcPr>
            <w:tcW w:w="9797" w:type="dxa"/>
            <w:gridSpan w:val="7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14:paraId="7488F256" w14:textId="77777777" w:rsidR="004D3A43" w:rsidRPr="005D0ABF" w:rsidRDefault="004D3A43" w:rsidP="00B028D1">
            <w:pPr>
              <w:widowControl w:val="0"/>
              <w:autoSpaceDE w:val="0"/>
              <w:autoSpaceDN w:val="0"/>
              <w:spacing w:before="70"/>
              <w:ind w:left="113"/>
              <w:rPr>
                <w:rFonts w:eastAsia="Tahoma"/>
                <w:b/>
                <w:sz w:val="20"/>
              </w:rPr>
            </w:pPr>
            <w:r w:rsidRPr="005D0ABF">
              <w:rPr>
                <w:rFonts w:eastAsia="Tahoma"/>
                <w:b/>
                <w:w w:val="95"/>
                <w:sz w:val="20"/>
              </w:rPr>
              <w:t>HOTĂRÂRE</w:t>
            </w:r>
            <w:r w:rsidRPr="005D0ABF">
              <w:rPr>
                <w:rFonts w:eastAsia="Tahoma"/>
                <w:b/>
                <w:spacing w:val="-8"/>
                <w:w w:val="95"/>
                <w:sz w:val="20"/>
              </w:rPr>
              <w:t xml:space="preserve"> </w:t>
            </w:r>
            <w:r w:rsidRPr="005D0ABF">
              <w:rPr>
                <w:rFonts w:eastAsia="Tahoma"/>
                <w:b/>
                <w:w w:val="95"/>
                <w:sz w:val="20"/>
              </w:rPr>
              <w:t>CU</w:t>
            </w:r>
            <w:r w:rsidRPr="005D0ABF">
              <w:rPr>
                <w:rFonts w:eastAsia="Tahoma"/>
                <w:b/>
                <w:spacing w:val="-8"/>
                <w:w w:val="95"/>
                <w:sz w:val="20"/>
              </w:rPr>
              <w:t xml:space="preserve"> </w:t>
            </w:r>
            <w:r w:rsidRPr="005D0ABF">
              <w:rPr>
                <w:rFonts w:eastAsia="Tahoma"/>
                <w:b/>
                <w:w w:val="95"/>
                <w:sz w:val="20"/>
              </w:rPr>
              <w:t>CARACTER</w:t>
            </w:r>
            <w:r w:rsidRPr="005D0ABF">
              <w:rPr>
                <w:rFonts w:eastAsia="Tahoma"/>
                <w:b/>
                <w:spacing w:val="-8"/>
                <w:w w:val="95"/>
                <w:sz w:val="20"/>
              </w:rPr>
              <w:t xml:space="preserve"> </w:t>
            </w:r>
            <w:r w:rsidRPr="005D0ABF">
              <w:rPr>
                <w:rFonts w:eastAsia="Tahoma"/>
                <w:b/>
                <w:w w:val="95"/>
                <w:sz w:val="20"/>
              </w:rPr>
              <w:t>INDIVIDUAL</w:t>
            </w:r>
          </w:p>
        </w:tc>
      </w:tr>
      <w:tr w:rsidR="004D3A43" w:rsidRPr="005D0ABF" w14:paraId="6018A8AA" w14:textId="77777777" w:rsidTr="00B028D1">
        <w:trPr>
          <w:trHeight w:val="672"/>
        </w:trPr>
        <w:tc>
          <w:tcPr>
            <w:tcW w:w="569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14:paraId="7458D54B" w14:textId="77777777" w:rsidR="004D3A43" w:rsidRPr="005D0ABF" w:rsidRDefault="004D3A43" w:rsidP="00B028D1">
            <w:pPr>
              <w:widowControl w:val="0"/>
              <w:autoSpaceDE w:val="0"/>
              <w:autoSpaceDN w:val="0"/>
              <w:spacing w:before="208"/>
              <w:ind w:left="22"/>
              <w:jc w:val="center"/>
              <w:rPr>
                <w:rFonts w:eastAsia="Tahoma"/>
                <w:sz w:val="20"/>
              </w:rPr>
            </w:pPr>
            <w:r w:rsidRPr="005D0ABF">
              <w:rPr>
                <w:rFonts w:eastAsia="Tahoma"/>
                <w:w w:val="104"/>
                <w:sz w:val="20"/>
              </w:rPr>
              <w:t>0</w:t>
            </w:r>
          </w:p>
        </w:tc>
        <w:tc>
          <w:tcPr>
            <w:tcW w:w="5736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14:paraId="0EFBA412" w14:textId="77777777" w:rsidR="004D3A43" w:rsidRPr="005D0ABF" w:rsidRDefault="004D3A43" w:rsidP="00B028D1">
            <w:pPr>
              <w:widowControl w:val="0"/>
              <w:autoSpaceDE w:val="0"/>
              <w:autoSpaceDN w:val="0"/>
              <w:spacing w:before="70"/>
              <w:ind w:left="113"/>
              <w:rPr>
                <w:rFonts w:eastAsia="Tahoma"/>
                <w:sz w:val="20"/>
              </w:rPr>
            </w:pPr>
            <w:proofErr w:type="spellStart"/>
            <w:r w:rsidRPr="005D0ABF">
              <w:rPr>
                <w:rFonts w:eastAsia="Tahoma"/>
                <w:w w:val="105"/>
                <w:sz w:val="20"/>
              </w:rPr>
              <w:t>Hotărâre</w:t>
            </w:r>
            <w:proofErr w:type="spellEnd"/>
            <w:r w:rsidRPr="005D0ABF">
              <w:rPr>
                <w:rFonts w:eastAsia="Tahoma"/>
                <w:spacing w:val="-8"/>
                <w:w w:val="105"/>
                <w:sz w:val="20"/>
              </w:rPr>
              <w:t xml:space="preserve"> </w:t>
            </w:r>
            <w:r w:rsidRPr="005D0ABF">
              <w:rPr>
                <w:rFonts w:eastAsia="Tahoma"/>
                <w:w w:val="105"/>
                <w:sz w:val="20"/>
              </w:rPr>
              <w:t>care</w:t>
            </w:r>
            <w:r w:rsidRPr="005D0ABF">
              <w:rPr>
                <w:rFonts w:eastAsia="Tahoma"/>
                <w:spacing w:val="-8"/>
                <w:w w:val="105"/>
                <w:sz w:val="20"/>
              </w:rPr>
              <w:t xml:space="preserve"> </w:t>
            </w:r>
            <w:r w:rsidRPr="005D0ABF">
              <w:rPr>
                <w:rFonts w:eastAsia="Tahoma"/>
                <w:w w:val="105"/>
                <w:sz w:val="20"/>
              </w:rPr>
              <w:t>se</w:t>
            </w:r>
            <w:r w:rsidRPr="005D0ABF">
              <w:rPr>
                <w:rFonts w:eastAsia="Tahoma"/>
                <w:spacing w:val="-8"/>
                <w:w w:val="105"/>
                <w:sz w:val="20"/>
              </w:rPr>
              <w:t xml:space="preserve"> </w:t>
            </w:r>
            <w:proofErr w:type="spellStart"/>
            <w:r w:rsidRPr="005D0ABF">
              <w:rPr>
                <w:rFonts w:eastAsia="Tahoma"/>
                <w:w w:val="105"/>
                <w:sz w:val="20"/>
              </w:rPr>
              <w:t>adoptă</w:t>
            </w:r>
            <w:proofErr w:type="spellEnd"/>
            <w:r w:rsidRPr="005D0ABF">
              <w:rPr>
                <w:rFonts w:eastAsia="Tahoma"/>
                <w:spacing w:val="-8"/>
                <w:w w:val="105"/>
                <w:sz w:val="20"/>
              </w:rPr>
              <w:t xml:space="preserve"> </w:t>
            </w:r>
            <w:r w:rsidRPr="005D0ABF">
              <w:rPr>
                <w:rFonts w:eastAsia="Tahoma"/>
                <w:w w:val="105"/>
                <w:sz w:val="20"/>
              </w:rPr>
              <w:t>cu</w:t>
            </w:r>
            <w:r w:rsidRPr="005D0ABF">
              <w:rPr>
                <w:rFonts w:eastAsia="Tahoma"/>
                <w:spacing w:val="-8"/>
                <w:w w:val="105"/>
                <w:sz w:val="20"/>
              </w:rPr>
              <w:t xml:space="preserve"> </w:t>
            </w:r>
            <w:proofErr w:type="spellStart"/>
            <w:r w:rsidRPr="005D0ABF">
              <w:rPr>
                <w:rFonts w:eastAsia="Tahoma"/>
                <w:w w:val="105"/>
                <w:sz w:val="20"/>
              </w:rPr>
              <w:t>votul</w:t>
            </w:r>
            <w:proofErr w:type="spellEnd"/>
            <w:r w:rsidRPr="005D0ABF">
              <w:rPr>
                <w:rFonts w:eastAsia="Tahoma"/>
                <w:w w:val="105"/>
                <w:sz w:val="20"/>
              </w:rPr>
              <w:t>:</w:t>
            </w:r>
          </w:p>
          <w:p w14:paraId="66D209E6" w14:textId="77777777" w:rsidR="004D3A43" w:rsidRPr="005D0ABF" w:rsidRDefault="004D3A43" w:rsidP="00B028D1">
            <w:pPr>
              <w:widowControl w:val="0"/>
              <w:autoSpaceDE w:val="0"/>
              <w:autoSpaceDN w:val="0"/>
              <w:spacing w:before="35"/>
              <w:ind w:left="113"/>
              <w:rPr>
                <w:rFonts w:eastAsia="Tahoma"/>
                <w:b/>
                <w:sz w:val="20"/>
              </w:rPr>
            </w:pPr>
            <w:proofErr w:type="spellStart"/>
            <w:r w:rsidRPr="005D0ABF">
              <w:rPr>
                <w:rFonts w:eastAsia="Tahoma"/>
                <w:b/>
                <w:sz w:val="20"/>
              </w:rPr>
              <w:t>majorității</w:t>
            </w:r>
            <w:proofErr w:type="spellEnd"/>
            <w:r w:rsidRPr="005D0ABF">
              <w:rPr>
                <w:rFonts w:eastAsia="Tahoma"/>
                <w:b/>
                <w:spacing w:val="-8"/>
                <w:sz w:val="20"/>
              </w:rPr>
              <w:t xml:space="preserve"> </w:t>
            </w:r>
            <w:r w:rsidRPr="005D0ABF">
              <w:rPr>
                <w:rFonts w:eastAsia="Tahoma"/>
                <w:b/>
                <w:sz w:val="20"/>
              </w:rPr>
              <w:t>absolute</w:t>
            </w:r>
            <w:r w:rsidRPr="005D0ABF">
              <w:rPr>
                <w:rFonts w:eastAsia="Tahoma"/>
                <w:b/>
                <w:spacing w:val="-7"/>
                <w:sz w:val="20"/>
              </w:rPr>
              <w:t xml:space="preserve"> </w:t>
            </w:r>
            <w:r w:rsidRPr="005D0ABF">
              <w:rPr>
                <w:rFonts w:eastAsia="Tahoma"/>
                <w:b/>
                <w:sz w:val="20"/>
              </w:rPr>
              <w:t>a</w:t>
            </w:r>
            <w:r w:rsidRPr="005D0ABF">
              <w:rPr>
                <w:rFonts w:eastAsia="Tahoma"/>
                <w:b/>
                <w:spacing w:val="-7"/>
                <w:sz w:val="20"/>
              </w:rPr>
              <w:t xml:space="preserve"> </w:t>
            </w:r>
            <w:proofErr w:type="spellStart"/>
            <w:r w:rsidRPr="005D0ABF">
              <w:rPr>
                <w:rFonts w:eastAsia="Tahoma"/>
                <w:b/>
                <w:sz w:val="20"/>
              </w:rPr>
              <w:t>consilierilor</w:t>
            </w:r>
            <w:proofErr w:type="spellEnd"/>
            <w:r w:rsidRPr="005D0ABF">
              <w:rPr>
                <w:rFonts w:eastAsia="Tahoma"/>
                <w:b/>
                <w:spacing w:val="-7"/>
                <w:sz w:val="20"/>
              </w:rPr>
              <w:t xml:space="preserve"> </w:t>
            </w:r>
            <w:proofErr w:type="spellStart"/>
            <w:r w:rsidRPr="005D0ABF">
              <w:rPr>
                <w:rFonts w:eastAsia="Tahoma"/>
                <w:b/>
                <w:sz w:val="20"/>
              </w:rPr>
              <w:t>locali</w:t>
            </w:r>
            <w:proofErr w:type="spellEnd"/>
            <w:r w:rsidRPr="005D0ABF">
              <w:rPr>
                <w:rFonts w:eastAsia="Tahoma"/>
                <w:b/>
                <w:spacing w:val="-7"/>
                <w:sz w:val="20"/>
              </w:rPr>
              <w:t xml:space="preserve"> </w:t>
            </w:r>
            <w:proofErr w:type="spellStart"/>
            <w:r w:rsidRPr="005D0ABF">
              <w:rPr>
                <w:rFonts w:eastAsia="Tahoma"/>
                <w:b/>
                <w:sz w:val="20"/>
              </w:rPr>
              <w:t>în</w:t>
            </w:r>
            <w:proofErr w:type="spellEnd"/>
            <w:r w:rsidRPr="005D0ABF">
              <w:rPr>
                <w:rFonts w:eastAsia="Tahoma"/>
                <w:b/>
                <w:spacing w:val="-8"/>
                <w:sz w:val="20"/>
              </w:rPr>
              <w:t xml:space="preserve"> </w:t>
            </w:r>
            <w:proofErr w:type="spellStart"/>
            <w:r w:rsidRPr="005D0ABF">
              <w:rPr>
                <w:rFonts w:eastAsia="Tahoma"/>
                <w:b/>
                <w:sz w:val="20"/>
              </w:rPr>
              <w:t>funcție</w:t>
            </w:r>
            <w:proofErr w:type="spellEnd"/>
          </w:p>
        </w:tc>
        <w:tc>
          <w:tcPr>
            <w:tcW w:w="2630" w:type="dxa"/>
            <w:gridSpan w:val="3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14:paraId="22D2A1B6" w14:textId="77777777" w:rsidR="004D3A43" w:rsidRPr="005D0ABF" w:rsidRDefault="004D3A43" w:rsidP="00B028D1">
            <w:pPr>
              <w:widowControl w:val="0"/>
              <w:autoSpaceDE w:val="0"/>
              <w:autoSpaceDN w:val="0"/>
              <w:spacing w:before="208"/>
              <w:ind w:left="1051"/>
              <w:rPr>
                <w:rFonts w:eastAsia="Tahoma"/>
                <w:sz w:val="20"/>
              </w:rPr>
            </w:pPr>
            <w:proofErr w:type="spellStart"/>
            <w:r w:rsidRPr="005D0ABF">
              <w:rPr>
                <w:rFonts w:eastAsia="Tahoma"/>
                <w:w w:val="105"/>
                <w:sz w:val="20"/>
              </w:rPr>
              <w:t>Voturi</w:t>
            </w:r>
            <w:proofErr w:type="spellEnd"/>
            <w:r w:rsidRPr="005D0ABF">
              <w:rPr>
                <w:rFonts w:eastAsia="Tahoma"/>
                <w:spacing w:val="-4"/>
                <w:w w:val="105"/>
                <w:sz w:val="20"/>
              </w:rPr>
              <w:t xml:space="preserve"> </w:t>
            </w:r>
            <w:proofErr w:type="spellStart"/>
            <w:r w:rsidRPr="005D0ABF">
              <w:rPr>
                <w:rFonts w:eastAsia="Tahoma"/>
                <w:w w:val="105"/>
                <w:sz w:val="20"/>
              </w:rPr>
              <w:t>necesare</w:t>
            </w:r>
            <w:proofErr w:type="spellEnd"/>
          </w:p>
        </w:tc>
        <w:tc>
          <w:tcPr>
            <w:tcW w:w="862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14:paraId="05927ED7" w14:textId="25270319" w:rsidR="004D3A43" w:rsidRPr="005D0ABF" w:rsidRDefault="005D0ABF" w:rsidP="00B028D1">
            <w:pPr>
              <w:widowControl w:val="0"/>
              <w:autoSpaceDE w:val="0"/>
              <w:autoSpaceDN w:val="0"/>
              <w:spacing w:before="208"/>
              <w:ind w:left="20"/>
              <w:jc w:val="center"/>
              <w:rPr>
                <w:rFonts w:eastAsia="Tahoma"/>
                <w:sz w:val="20"/>
              </w:rPr>
            </w:pPr>
            <w:r>
              <w:rPr>
                <w:rFonts w:eastAsia="Tahoma"/>
                <w:w w:val="104"/>
                <w:sz w:val="20"/>
              </w:rPr>
              <w:t>9</w:t>
            </w:r>
          </w:p>
        </w:tc>
      </w:tr>
      <w:tr w:rsidR="004D3A43" w:rsidRPr="005D0ABF" w14:paraId="644C1F6E" w14:textId="77777777" w:rsidTr="00B028D1">
        <w:trPr>
          <w:trHeight w:val="395"/>
        </w:trPr>
        <w:tc>
          <w:tcPr>
            <w:tcW w:w="569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14:paraId="2D0B6231" w14:textId="77777777" w:rsidR="004D3A43" w:rsidRPr="005D0ABF" w:rsidRDefault="004D3A43" w:rsidP="00B028D1">
            <w:pPr>
              <w:widowControl w:val="0"/>
              <w:autoSpaceDE w:val="0"/>
              <w:autoSpaceDN w:val="0"/>
              <w:spacing w:before="70"/>
              <w:ind w:left="22"/>
              <w:jc w:val="center"/>
              <w:rPr>
                <w:rFonts w:eastAsia="Tahoma"/>
                <w:sz w:val="20"/>
              </w:rPr>
            </w:pPr>
            <w:r w:rsidRPr="005D0ABF">
              <w:rPr>
                <w:rFonts w:eastAsia="Tahoma"/>
                <w:w w:val="104"/>
                <w:sz w:val="20"/>
              </w:rPr>
              <w:t>1</w:t>
            </w:r>
          </w:p>
        </w:tc>
        <w:tc>
          <w:tcPr>
            <w:tcW w:w="8366" w:type="dxa"/>
            <w:gridSpan w:val="4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14:paraId="28C2C2E0" w14:textId="77777777" w:rsidR="004D3A43" w:rsidRPr="005D0ABF" w:rsidRDefault="004D3A43" w:rsidP="00B028D1">
            <w:pPr>
              <w:widowControl w:val="0"/>
              <w:autoSpaceDE w:val="0"/>
              <w:autoSpaceDN w:val="0"/>
              <w:spacing w:before="70"/>
              <w:ind w:left="113"/>
              <w:rPr>
                <w:rFonts w:eastAsia="Tahoma"/>
                <w:sz w:val="20"/>
              </w:rPr>
            </w:pPr>
            <w:proofErr w:type="spellStart"/>
            <w:r w:rsidRPr="005D0ABF">
              <w:rPr>
                <w:rFonts w:eastAsia="Tahoma"/>
                <w:w w:val="105"/>
                <w:sz w:val="20"/>
              </w:rPr>
              <w:t>Numărul</w:t>
            </w:r>
            <w:proofErr w:type="spellEnd"/>
            <w:r w:rsidRPr="005D0ABF">
              <w:rPr>
                <w:rFonts w:eastAsia="Tahoma"/>
                <w:spacing w:val="2"/>
                <w:w w:val="105"/>
                <w:sz w:val="20"/>
              </w:rPr>
              <w:t xml:space="preserve"> </w:t>
            </w:r>
            <w:proofErr w:type="spellStart"/>
            <w:r w:rsidRPr="005D0ABF">
              <w:rPr>
                <w:rFonts w:eastAsia="Tahoma"/>
                <w:w w:val="105"/>
                <w:sz w:val="20"/>
              </w:rPr>
              <w:t>consilierilor</w:t>
            </w:r>
            <w:proofErr w:type="spellEnd"/>
            <w:r w:rsidRPr="005D0ABF">
              <w:rPr>
                <w:rFonts w:eastAsia="Tahoma"/>
                <w:spacing w:val="3"/>
                <w:w w:val="105"/>
                <w:sz w:val="20"/>
              </w:rPr>
              <w:t xml:space="preserve"> </w:t>
            </w:r>
            <w:proofErr w:type="spellStart"/>
            <w:r w:rsidRPr="005D0ABF">
              <w:rPr>
                <w:rFonts w:eastAsia="Tahoma"/>
                <w:w w:val="105"/>
                <w:sz w:val="20"/>
              </w:rPr>
              <w:t>locali</w:t>
            </w:r>
            <w:proofErr w:type="spellEnd"/>
            <w:r w:rsidRPr="005D0ABF">
              <w:rPr>
                <w:rFonts w:eastAsia="Tahoma"/>
                <w:w w:val="105"/>
                <w:sz w:val="20"/>
              </w:rPr>
              <w:t>,</w:t>
            </w:r>
            <w:r w:rsidRPr="005D0ABF">
              <w:rPr>
                <w:rFonts w:eastAsia="Tahoma"/>
                <w:spacing w:val="3"/>
                <w:w w:val="105"/>
                <w:sz w:val="20"/>
              </w:rPr>
              <w:t xml:space="preserve"> </w:t>
            </w:r>
            <w:proofErr w:type="spellStart"/>
            <w:r w:rsidRPr="005D0ABF">
              <w:rPr>
                <w:rFonts w:eastAsia="Tahoma"/>
                <w:w w:val="105"/>
                <w:sz w:val="20"/>
              </w:rPr>
              <w:t>potrivit</w:t>
            </w:r>
            <w:proofErr w:type="spellEnd"/>
            <w:r w:rsidRPr="005D0ABF">
              <w:rPr>
                <w:rFonts w:eastAsia="Tahoma"/>
                <w:spacing w:val="3"/>
                <w:w w:val="105"/>
                <w:sz w:val="20"/>
              </w:rPr>
              <w:t xml:space="preserve"> </w:t>
            </w:r>
            <w:proofErr w:type="spellStart"/>
            <w:r w:rsidRPr="005D0ABF">
              <w:rPr>
                <w:rFonts w:eastAsia="Tahoma"/>
                <w:w w:val="105"/>
                <w:sz w:val="20"/>
              </w:rPr>
              <w:t>legii</w:t>
            </w:r>
            <w:proofErr w:type="spellEnd"/>
          </w:p>
        </w:tc>
        <w:tc>
          <w:tcPr>
            <w:tcW w:w="862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14:paraId="52BAD361" w14:textId="77777777" w:rsidR="004D3A43" w:rsidRPr="005D0ABF" w:rsidRDefault="004D3A43" w:rsidP="00B028D1">
            <w:pPr>
              <w:widowControl w:val="0"/>
              <w:autoSpaceDE w:val="0"/>
              <w:autoSpaceDN w:val="0"/>
              <w:spacing w:before="70"/>
              <w:ind w:left="291" w:right="280"/>
              <w:jc w:val="center"/>
              <w:rPr>
                <w:rFonts w:eastAsia="Tahoma"/>
                <w:sz w:val="20"/>
              </w:rPr>
            </w:pPr>
            <w:r w:rsidRPr="005D0ABF">
              <w:rPr>
                <w:rFonts w:eastAsia="Tahoma"/>
                <w:w w:val="105"/>
                <w:sz w:val="20"/>
              </w:rPr>
              <w:t>11</w:t>
            </w:r>
          </w:p>
        </w:tc>
      </w:tr>
      <w:tr w:rsidR="004D3A43" w:rsidRPr="005D0ABF" w14:paraId="28065931" w14:textId="77777777" w:rsidTr="00B028D1">
        <w:trPr>
          <w:trHeight w:val="395"/>
        </w:trPr>
        <w:tc>
          <w:tcPr>
            <w:tcW w:w="569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14:paraId="575EAE14" w14:textId="77777777" w:rsidR="004D3A43" w:rsidRPr="005D0ABF" w:rsidRDefault="004D3A43" w:rsidP="00B028D1">
            <w:pPr>
              <w:widowControl w:val="0"/>
              <w:autoSpaceDE w:val="0"/>
              <w:autoSpaceDN w:val="0"/>
              <w:spacing w:before="70"/>
              <w:ind w:left="22"/>
              <w:jc w:val="center"/>
              <w:rPr>
                <w:rFonts w:eastAsia="Tahoma"/>
                <w:sz w:val="20"/>
              </w:rPr>
            </w:pPr>
            <w:r w:rsidRPr="005D0ABF">
              <w:rPr>
                <w:rFonts w:eastAsia="Tahoma"/>
                <w:w w:val="104"/>
                <w:sz w:val="20"/>
              </w:rPr>
              <w:t>2</w:t>
            </w:r>
          </w:p>
        </w:tc>
        <w:tc>
          <w:tcPr>
            <w:tcW w:w="8366" w:type="dxa"/>
            <w:gridSpan w:val="4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14:paraId="66491D6A" w14:textId="77777777" w:rsidR="004D3A43" w:rsidRPr="005D0ABF" w:rsidRDefault="004D3A43" w:rsidP="00B028D1">
            <w:pPr>
              <w:widowControl w:val="0"/>
              <w:autoSpaceDE w:val="0"/>
              <w:autoSpaceDN w:val="0"/>
              <w:spacing w:before="70"/>
              <w:ind w:left="113"/>
              <w:rPr>
                <w:rFonts w:eastAsia="Tahoma"/>
                <w:sz w:val="20"/>
              </w:rPr>
            </w:pPr>
            <w:proofErr w:type="spellStart"/>
            <w:r w:rsidRPr="005D0ABF">
              <w:rPr>
                <w:rFonts w:eastAsia="Tahoma"/>
                <w:w w:val="105"/>
                <w:sz w:val="20"/>
              </w:rPr>
              <w:t>Numărul</w:t>
            </w:r>
            <w:proofErr w:type="spellEnd"/>
            <w:r w:rsidRPr="005D0ABF">
              <w:rPr>
                <w:rFonts w:eastAsia="Tahoma"/>
                <w:spacing w:val="5"/>
                <w:w w:val="105"/>
                <w:sz w:val="20"/>
              </w:rPr>
              <w:t xml:space="preserve"> </w:t>
            </w:r>
            <w:proofErr w:type="spellStart"/>
            <w:r w:rsidRPr="005D0ABF">
              <w:rPr>
                <w:rFonts w:eastAsia="Tahoma"/>
                <w:w w:val="105"/>
                <w:sz w:val="20"/>
              </w:rPr>
              <w:t>consilierilor</w:t>
            </w:r>
            <w:proofErr w:type="spellEnd"/>
            <w:r w:rsidRPr="005D0ABF">
              <w:rPr>
                <w:rFonts w:eastAsia="Tahoma"/>
                <w:spacing w:val="5"/>
                <w:w w:val="105"/>
                <w:sz w:val="20"/>
              </w:rPr>
              <w:t xml:space="preserve"> </w:t>
            </w:r>
            <w:proofErr w:type="spellStart"/>
            <w:r w:rsidRPr="005D0ABF">
              <w:rPr>
                <w:rFonts w:eastAsia="Tahoma"/>
                <w:w w:val="105"/>
                <w:sz w:val="20"/>
              </w:rPr>
              <w:t>locali</w:t>
            </w:r>
            <w:proofErr w:type="spellEnd"/>
            <w:r w:rsidRPr="005D0ABF">
              <w:rPr>
                <w:rFonts w:eastAsia="Tahoma"/>
                <w:spacing w:val="6"/>
                <w:w w:val="105"/>
                <w:sz w:val="20"/>
              </w:rPr>
              <w:t xml:space="preserve"> </w:t>
            </w:r>
            <w:proofErr w:type="spellStart"/>
            <w:r w:rsidRPr="005D0ABF">
              <w:rPr>
                <w:rFonts w:eastAsia="Tahoma"/>
                <w:w w:val="105"/>
                <w:sz w:val="20"/>
              </w:rPr>
              <w:t>în</w:t>
            </w:r>
            <w:proofErr w:type="spellEnd"/>
            <w:r w:rsidRPr="005D0ABF">
              <w:rPr>
                <w:rFonts w:eastAsia="Tahoma"/>
                <w:spacing w:val="5"/>
                <w:w w:val="105"/>
                <w:sz w:val="20"/>
              </w:rPr>
              <w:t xml:space="preserve"> </w:t>
            </w:r>
            <w:proofErr w:type="spellStart"/>
            <w:r w:rsidRPr="005D0ABF">
              <w:rPr>
                <w:rFonts w:eastAsia="Tahoma"/>
                <w:w w:val="105"/>
                <w:sz w:val="20"/>
              </w:rPr>
              <w:t>funcție</w:t>
            </w:r>
            <w:proofErr w:type="spellEnd"/>
          </w:p>
        </w:tc>
        <w:tc>
          <w:tcPr>
            <w:tcW w:w="862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14:paraId="1DFA57C8" w14:textId="77777777" w:rsidR="004D3A43" w:rsidRPr="005D0ABF" w:rsidRDefault="004D3A43" w:rsidP="00B028D1">
            <w:pPr>
              <w:widowControl w:val="0"/>
              <w:autoSpaceDE w:val="0"/>
              <w:autoSpaceDN w:val="0"/>
              <w:spacing w:before="70"/>
              <w:ind w:left="291" w:right="280"/>
              <w:jc w:val="center"/>
              <w:rPr>
                <w:rFonts w:eastAsia="Tahoma"/>
                <w:sz w:val="20"/>
              </w:rPr>
            </w:pPr>
            <w:r w:rsidRPr="005D0ABF">
              <w:rPr>
                <w:rFonts w:eastAsia="Tahoma"/>
                <w:w w:val="105"/>
                <w:sz w:val="20"/>
              </w:rPr>
              <w:t>10</w:t>
            </w:r>
          </w:p>
        </w:tc>
      </w:tr>
      <w:tr w:rsidR="004D3A43" w:rsidRPr="005D0ABF" w14:paraId="36BDCF76" w14:textId="77777777" w:rsidTr="00B028D1">
        <w:trPr>
          <w:trHeight w:val="395"/>
        </w:trPr>
        <w:tc>
          <w:tcPr>
            <w:tcW w:w="569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14:paraId="169875DC" w14:textId="77777777" w:rsidR="004D3A43" w:rsidRPr="005D0ABF" w:rsidRDefault="004D3A43" w:rsidP="00B028D1">
            <w:pPr>
              <w:widowControl w:val="0"/>
              <w:autoSpaceDE w:val="0"/>
              <w:autoSpaceDN w:val="0"/>
              <w:spacing w:before="70"/>
              <w:ind w:left="22"/>
              <w:jc w:val="center"/>
              <w:rPr>
                <w:rFonts w:eastAsia="Tahoma"/>
                <w:sz w:val="20"/>
              </w:rPr>
            </w:pPr>
            <w:r w:rsidRPr="005D0ABF">
              <w:rPr>
                <w:rFonts w:eastAsia="Tahoma"/>
                <w:w w:val="104"/>
                <w:sz w:val="20"/>
              </w:rPr>
              <w:t>3</w:t>
            </w:r>
          </w:p>
        </w:tc>
        <w:tc>
          <w:tcPr>
            <w:tcW w:w="8366" w:type="dxa"/>
            <w:gridSpan w:val="4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14:paraId="71EE3037" w14:textId="77777777" w:rsidR="004D3A43" w:rsidRPr="005D0ABF" w:rsidRDefault="004D3A43" w:rsidP="00B028D1">
            <w:pPr>
              <w:widowControl w:val="0"/>
              <w:autoSpaceDE w:val="0"/>
              <w:autoSpaceDN w:val="0"/>
              <w:spacing w:before="70"/>
              <w:ind w:left="113"/>
              <w:rPr>
                <w:rFonts w:eastAsia="Tahoma"/>
                <w:sz w:val="20"/>
              </w:rPr>
            </w:pPr>
            <w:proofErr w:type="spellStart"/>
            <w:r w:rsidRPr="005D0ABF">
              <w:rPr>
                <w:rFonts w:eastAsia="Tahoma"/>
                <w:w w:val="105"/>
                <w:sz w:val="20"/>
              </w:rPr>
              <w:t>Numărul</w:t>
            </w:r>
            <w:proofErr w:type="spellEnd"/>
            <w:r w:rsidRPr="005D0ABF">
              <w:rPr>
                <w:rFonts w:eastAsia="Tahoma"/>
                <w:spacing w:val="8"/>
                <w:w w:val="105"/>
                <w:sz w:val="20"/>
              </w:rPr>
              <w:t xml:space="preserve"> </w:t>
            </w:r>
            <w:proofErr w:type="spellStart"/>
            <w:r w:rsidRPr="005D0ABF">
              <w:rPr>
                <w:rFonts w:eastAsia="Tahoma"/>
                <w:w w:val="105"/>
                <w:sz w:val="20"/>
              </w:rPr>
              <w:t>consilierilor</w:t>
            </w:r>
            <w:proofErr w:type="spellEnd"/>
            <w:r w:rsidRPr="005D0ABF">
              <w:rPr>
                <w:rFonts w:eastAsia="Tahoma"/>
                <w:spacing w:val="8"/>
                <w:w w:val="105"/>
                <w:sz w:val="20"/>
              </w:rPr>
              <w:t xml:space="preserve"> </w:t>
            </w:r>
            <w:proofErr w:type="spellStart"/>
            <w:r w:rsidRPr="005D0ABF">
              <w:rPr>
                <w:rFonts w:eastAsia="Tahoma"/>
                <w:w w:val="105"/>
                <w:sz w:val="20"/>
              </w:rPr>
              <w:t>locali</w:t>
            </w:r>
            <w:proofErr w:type="spellEnd"/>
            <w:r w:rsidRPr="005D0ABF">
              <w:rPr>
                <w:rFonts w:eastAsia="Tahoma"/>
                <w:spacing w:val="8"/>
                <w:w w:val="105"/>
                <w:sz w:val="20"/>
              </w:rPr>
              <w:t xml:space="preserve"> </w:t>
            </w:r>
            <w:proofErr w:type="spellStart"/>
            <w:r w:rsidRPr="005D0ABF">
              <w:rPr>
                <w:rFonts w:eastAsia="Tahoma"/>
                <w:w w:val="105"/>
                <w:sz w:val="20"/>
              </w:rPr>
              <w:t>prezenți</w:t>
            </w:r>
            <w:proofErr w:type="spellEnd"/>
            <w:r w:rsidRPr="005D0ABF">
              <w:rPr>
                <w:rFonts w:eastAsia="Tahoma"/>
                <w:spacing w:val="8"/>
                <w:w w:val="105"/>
                <w:sz w:val="20"/>
              </w:rPr>
              <w:t xml:space="preserve"> </w:t>
            </w:r>
            <w:r w:rsidRPr="005D0ABF">
              <w:rPr>
                <w:rFonts w:eastAsia="Tahoma"/>
                <w:w w:val="105"/>
                <w:sz w:val="20"/>
              </w:rPr>
              <w:t>la</w:t>
            </w:r>
            <w:r w:rsidRPr="005D0ABF">
              <w:rPr>
                <w:rFonts w:eastAsia="Tahoma"/>
                <w:spacing w:val="8"/>
                <w:w w:val="105"/>
                <w:sz w:val="20"/>
              </w:rPr>
              <w:t xml:space="preserve"> </w:t>
            </w:r>
            <w:proofErr w:type="spellStart"/>
            <w:r w:rsidRPr="005D0ABF">
              <w:rPr>
                <w:rFonts w:eastAsia="Tahoma"/>
                <w:w w:val="105"/>
                <w:sz w:val="20"/>
              </w:rPr>
              <w:t>adoptarea</w:t>
            </w:r>
            <w:proofErr w:type="spellEnd"/>
            <w:r w:rsidRPr="005D0ABF">
              <w:rPr>
                <w:rFonts w:eastAsia="Tahoma"/>
                <w:spacing w:val="8"/>
                <w:w w:val="105"/>
                <w:sz w:val="20"/>
              </w:rPr>
              <w:t xml:space="preserve"> </w:t>
            </w:r>
            <w:proofErr w:type="spellStart"/>
            <w:r w:rsidRPr="005D0ABF">
              <w:rPr>
                <w:rFonts w:eastAsia="Tahoma"/>
                <w:w w:val="105"/>
                <w:sz w:val="20"/>
              </w:rPr>
              <w:t>hotărârii</w:t>
            </w:r>
            <w:proofErr w:type="spellEnd"/>
          </w:p>
        </w:tc>
        <w:tc>
          <w:tcPr>
            <w:tcW w:w="862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14:paraId="59BCB021" w14:textId="17D179C3" w:rsidR="004D3A43" w:rsidRPr="005D0ABF" w:rsidRDefault="005D0ABF" w:rsidP="00B028D1">
            <w:pPr>
              <w:widowControl w:val="0"/>
              <w:autoSpaceDE w:val="0"/>
              <w:autoSpaceDN w:val="0"/>
              <w:spacing w:before="70"/>
              <w:ind w:left="291" w:right="280"/>
              <w:jc w:val="center"/>
              <w:rPr>
                <w:rFonts w:eastAsia="Tahoma"/>
                <w:sz w:val="20"/>
              </w:rPr>
            </w:pPr>
            <w:r>
              <w:rPr>
                <w:rFonts w:eastAsia="Tahoma"/>
                <w:sz w:val="20"/>
              </w:rPr>
              <w:t>9</w:t>
            </w:r>
          </w:p>
        </w:tc>
      </w:tr>
      <w:tr w:rsidR="004D3A43" w:rsidRPr="005D0ABF" w14:paraId="34E95D74" w14:textId="77777777" w:rsidTr="00B028D1">
        <w:trPr>
          <w:trHeight w:val="395"/>
        </w:trPr>
        <w:tc>
          <w:tcPr>
            <w:tcW w:w="569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14:paraId="2ACCA3CE" w14:textId="77777777" w:rsidR="004D3A43" w:rsidRPr="005D0ABF" w:rsidRDefault="004D3A43" w:rsidP="00B028D1">
            <w:pPr>
              <w:widowControl w:val="0"/>
              <w:autoSpaceDE w:val="0"/>
              <w:autoSpaceDN w:val="0"/>
              <w:spacing w:before="70"/>
              <w:ind w:left="22"/>
              <w:jc w:val="center"/>
              <w:rPr>
                <w:rFonts w:eastAsia="Tahoma"/>
                <w:sz w:val="20"/>
              </w:rPr>
            </w:pPr>
            <w:r w:rsidRPr="005D0ABF">
              <w:rPr>
                <w:rFonts w:eastAsia="Tahoma"/>
                <w:w w:val="104"/>
                <w:sz w:val="20"/>
              </w:rPr>
              <w:t>4</w:t>
            </w:r>
          </w:p>
        </w:tc>
        <w:tc>
          <w:tcPr>
            <w:tcW w:w="8366" w:type="dxa"/>
            <w:gridSpan w:val="4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14:paraId="07B4E9AF" w14:textId="77777777" w:rsidR="004D3A43" w:rsidRPr="005D0ABF" w:rsidRDefault="004D3A43" w:rsidP="00B028D1">
            <w:pPr>
              <w:widowControl w:val="0"/>
              <w:tabs>
                <w:tab w:val="left" w:pos="3345"/>
              </w:tabs>
              <w:autoSpaceDE w:val="0"/>
              <w:autoSpaceDN w:val="0"/>
              <w:spacing w:before="70"/>
              <w:ind w:left="113"/>
              <w:rPr>
                <w:rFonts w:eastAsia="Tahoma"/>
                <w:b/>
                <w:sz w:val="20"/>
              </w:rPr>
            </w:pPr>
            <w:proofErr w:type="spellStart"/>
            <w:r w:rsidRPr="005D0ABF">
              <w:rPr>
                <w:rFonts w:eastAsia="Tahoma"/>
                <w:sz w:val="20"/>
              </w:rPr>
              <w:t>Numărul</w:t>
            </w:r>
            <w:proofErr w:type="spellEnd"/>
            <w:r w:rsidRPr="005D0ABF">
              <w:rPr>
                <w:rFonts w:eastAsia="Tahoma"/>
                <w:spacing w:val="19"/>
                <w:sz w:val="20"/>
              </w:rPr>
              <w:t xml:space="preserve"> </w:t>
            </w:r>
            <w:proofErr w:type="spellStart"/>
            <w:r w:rsidRPr="005D0ABF">
              <w:rPr>
                <w:rFonts w:eastAsia="Tahoma"/>
                <w:sz w:val="20"/>
              </w:rPr>
              <w:t>voturilor</w:t>
            </w:r>
            <w:proofErr w:type="spellEnd"/>
            <w:r w:rsidRPr="005D0ABF">
              <w:rPr>
                <w:rFonts w:eastAsia="Tahoma"/>
                <w:spacing w:val="15"/>
                <w:sz w:val="20"/>
              </w:rPr>
              <w:t xml:space="preserve"> </w:t>
            </w:r>
            <w:r w:rsidRPr="005D0ABF">
              <w:rPr>
                <w:rFonts w:eastAsia="Tahoma"/>
                <w:b/>
                <w:sz w:val="20"/>
              </w:rPr>
              <w:t>„PENTRU”</w:t>
            </w:r>
            <w:r w:rsidRPr="005D0ABF">
              <w:rPr>
                <w:rFonts w:eastAsia="Tahoma"/>
                <w:b/>
                <w:sz w:val="20"/>
              </w:rPr>
              <w:tab/>
            </w:r>
          </w:p>
        </w:tc>
        <w:tc>
          <w:tcPr>
            <w:tcW w:w="862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14:paraId="42759BDE" w14:textId="52F4F46D" w:rsidR="004D3A43" w:rsidRPr="005D0ABF" w:rsidRDefault="005D0ABF" w:rsidP="00B028D1">
            <w:pPr>
              <w:widowControl w:val="0"/>
              <w:autoSpaceDE w:val="0"/>
              <w:autoSpaceDN w:val="0"/>
              <w:spacing w:before="70"/>
              <w:ind w:left="291" w:right="280"/>
              <w:jc w:val="center"/>
              <w:rPr>
                <w:rFonts w:eastAsia="Tahoma"/>
                <w:sz w:val="20"/>
              </w:rPr>
            </w:pPr>
            <w:r>
              <w:rPr>
                <w:rFonts w:eastAsia="Tahoma"/>
                <w:w w:val="105"/>
                <w:sz w:val="20"/>
              </w:rPr>
              <w:t>9</w:t>
            </w:r>
          </w:p>
        </w:tc>
      </w:tr>
      <w:tr w:rsidR="004D3A43" w:rsidRPr="005D0ABF" w14:paraId="1D78F89B" w14:textId="77777777" w:rsidTr="00B028D1">
        <w:trPr>
          <w:trHeight w:val="395"/>
        </w:trPr>
        <w:tc>
          <w:tcPr>
            <w:tcW w:w="569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14:paraId="77B301C1" w14:textId="77777777" w:rsidR="004D3A43" w:rsidRPr="005D0ABF" w:rsidRDefault="004D3A43" w:rsidP="00B028D1">
            <w:pPr>
              <w:widowControl w:val="0"/>
              <w:autoSpaceDE w:val="0"/>
              <w:autoSpaceDN w:val="0"/>
              <w:spacing w:before="70"/>
              <w:ind w:left="22"/>
              <w:jc w:val="center"/>
              <w:rPr>
                <w:rFonts w:eastAsia="Tahoma"/>
                <w:sz w:val="20"/>
              </w:rPr>
            </w:pPr>
            <w:r w:rsidRPr="005D0ABF">
              <w:rPr>
                <w:rFonts w:eastAsia="Tahoma"/>
                <w:w w:val="104"/>
                <w:sz w:val="20"/>
              </w:rPr>
              <w:t>5</w:t>
            </w:r>
          </w:p>
        </w:tc>
        <w:tc>
          <w:tcPr>
            <w:tcW w:w="5736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14:paraId="2957486B" w14:textId="77777777" w:rsidR="004D3A43" w:rsidRPr="005D0ABF" w:rsidRDefault="004D3A43" w:rsidP="00B028D1">
            <w:pPr>
              <w:widowControl w:val="0"/>
              <w:autoSpaceDE w:val="0"/>
              <w:autoSpaceDN w:val="0"/>
              <w:spacing w:before="70"/>
              <w:ind w:left="113"/>
              <w:rPr>
                <w:rFonts w:eastAsia="Tahoma"/>
                <w:b/>
                <w:sz w:val="20"/>
              </w:rPr>
            </w:pPr>
            <w:proofErr w:type="spellStart"/>
            <w:r w:rsidRPr="005D0ABF">
              <w:rPr>
                <w:rFonts w:eastAsia="Tahoma"/>
                <w:sz w:val="20"/>
              </w:rPr>
              <w:t>Numărul</w:t>
            </w:r>
            <w:proofErr w:type="spellEnd"/>
            <w:r w:rsidRPr="005D0ABF">
              <w:rPr>
                <w:rFonts w:eastAsia="Tahoma"/>
                <w:spacing w:val="3"/>
                <w:sz w:val="20"/>
              </w:rPr>
              <w:t xml:space="preserve"> </w:t>
            </w:r>
            <w:proofErr w:type="spellStart"/>
            <w:r w:rsidRPr="005D0ABF">
              <w:rPr>
                <w:rFonts w:eastAsia="Tahoma"/>
                <w:sz w:val="20"/>
              </w:rPr>
              <w:t>voturilor</w:t>
            </w:r>
            <w:proofErr w:type="spellEnd"/>
            <w:r w:rsidRPr="005D0ABF">
              <w:rPr>
                <w:rFonts w:eastAsia="Tahoma"/>
                <w:sz w:val="20"/>
              </w:rPr>
              <w:t xml:space="preserve"> </w:t>
            </w:r>
            <w:r w:rsidRPr="005D0ABF">
              <w:rPr>
                <w:rFonts w:eastAsia="Tahoma"/>
                <w:b/>
                <w:sz w:val="20"/>
              </w:rPr>
              <w:t>„ÎMPOTRIVĂ”</w:t>
            </w:r>
          </w:p>
        </w:tc>
        <w:tc>
          <w:tcPr>
            <w:tcW w:w="2630" w:type="dxa"/>
            <w:gridSpan w:val="3"/>
            <w:vMerge w:val="restart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14:paraId="1481FBBA" w14:textId="77777777" w:rsidR="004D3A43" w:rsidRPr="005D0ABF" w:rsidRDefault="004D3A43" w:rsidP="00B028D1">
            <w:pPr>
              <w:widowControl w:val="0"/>
              <w:autoSpaceDE w:val="0"/>
              <w:autoSpaceDN w:val="0"/>
              <w:spacing w:before="70"/>
              <w:ind w:left="113"/>
              <w:rPr>
                <w:rFonts w:eastAsia="Tahoma"/>
                <w:sz w:val="20"/>
              </w:rPr>
            </w:pPr>
            <w:proofErr w:type="spellStart"/>
            <w:r w:rsidRPr="005D0ABF">
              <w:rPr>
                <w:rFonts w:eastAsia="Tahoma"/>
                <w:sz w:val="20"/>
              </w:rPr>
              <w:t>Voturile</w:t>
            </w:r>
            <w:proofErr w:type="spellEnd"/>
            <w:r w:rsidRPr="005D0ABF">
              <w:rPr>
                <w:rFonts w:eastAsia="Tahoma"/>
                <w:spacing w:val="12"/>
                <w:sz w:val="20"/>
              </w:rPr>
              <w:t xml:space="preserve"> </w:t>
            </w:r>
            <w:r w:rsidRPr="005D0ABF">
              <w:rPr>
                <w:rFonts w:eastAsia="Tahoma"/>
                <w:sz w:val="20"/>
              </w:rPr>
              <w:t>„ABȚINERE”</w:t>
            </w:r>
            <w:r w:rsidRPr="005D0ABF">
              <w:rPr>
                <w:rFonts w:eastAsia="Tahoma"/>
                <w:spacing w:val="12"/>
                <w:sz w:val="20"/>
              </w:rPr>
              <w:t xml:space="preserve"> </w:t>
            </w:r>
            <w:r w:rsidRPr="005D0ABF">
              <w:rPr>
                <w:rFonts w:eastAsia="Tahoma"/>
                <w:sz w:val="20"/>
              </w:rPr>
              <w:t>se</w:t>
            </w:r>
            <w:r w:rsidRPr="005D0ABF">
              <w:rPr>
                <w:rFonts w:eastAsia="Tahoma"/>
                <w:spacing w:val="-59"/>
                <w:sz w:val="20"/>
              </w:rPr>
              <w:t xml:space="preserve"> </w:t>
            </w:r>
            <w:proofErr w:type="spellStart"/>
            <w:r w:rsidRPr="005D0ABF">
              <w:rPr>
                <w:rFonts w:eastAsia="Tahoma"/>
                <w:w w:val="105"/>
                <w:sz w:val="20"/>
              </w:rPr>
              <w:t>numără</w:t>
            </w:r>
            <w:proofErr w:type="spellEnd"/>
            <w:r w:rsidRPr="005D0ABF">
              <w:rPr>
                <w:rFonts w:eastAsia="Tahoma"/>
                <w:spacing w:val="-10"/>
                <w:w w:val="105"/>
                <w:sz w:val="20"/>
              </w:rPr>
              <w:t xml:space="preserve"> </w:t>
            </w:r>
            <w:r w:rsidRPr="005D0ABF">
              <w:rPr>
                <w:rFonts w:eastAsia="Tahoma"/>
                <w:w w:val="105"/>
                <w:sz w:val="20"/>
              </w:rPr>
              <w:t>la</w:t>
            </w:r>
            <w:r w:rsidRPr="005D0ABF">
              <w:rPr>
                <w:rFonts w:eastAsia="Tahoma"/>
                <w:spacing w:val="-10"/>
                <w:w w:val="105"/>
                <w:sz w:val="20"/>
              </w:rPr>
              <w:t xml:space="preserve"> </w:t>
            </w:r>
            <w:proofErr w:type="spellStart"/>
            <w:r w:rsidRPr="005D0ABF">
              <w:rPr>
                <w:rFonts w:eastAsia="Tahoma"/>
                <w:w w:val="105"/>
                <w:sz w:val="20"/>
              </w:rPr>
              <w:t>voturile</w:t>
            </w:r>
            <w:proofErr w:type="spellEnd"/>
          </w:p>
          <w:p w14:paraId="59A2D3A7" w14:textId="77777777" w:rsidR="004D3A43" w:rsidRPr="005D0ABF" w:rsidRDefault="004D3A43" w:rsidP="00B028D1">
            <w:pPr>
              <w:widowControl w:val="0"/>
              <w:autoSpaceDE w:val="0"/>
              <w:autoSpaceDN w:val="0"/>
              <w:spacing w:line="240" w:lineRule="exact"/>
              <w:ind w:left="113"/>
              <w:rPr>
                <w:rFonts w:eastAsia="Tahoma"/>
                <w:sz w:val="20"/>
              </w:rPr>
            </w:pPr>
            <w:r w:rsidRPr="005D0ABF">
              <w:rPr>
                <w:rFonts w:eastAsia="Tahoma"/>
                <w:sz w:val="20"/>
              </w:rPr>
              <w:t>„ÎMPOTRIVĂ”.</w:t>
            </w:r>
          </w:p>
        </w:tc>
        <w:tc>
          <w:tcPr>
            <w:tcW w:w="862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14:paraId="569E99A3" w14:textId="77777777" w:rsidR="004D3A43" w:rsidRPr="005D0ABF" w:rsidRDefault="004D3A43" w:rsidP="00B028D1">
            <w:pPr>
              <w:widowControl w:val="0"/>
              <w:autoSpaceDE w:val="0"/>
              <w:autoSpaceDN w:val="0"/>
              <w:spacing w:before="70"/>
              <w:ind w:left="20"/>
              <w:jc w:val="center"/>
              <w:rPr>
                <w:rFonts w:eastAsia="Tahoma"/>
                <w:sz w:val="20"/>
              </w:rPr>
            </w:pPr>
            <w:r w:rsidRPr="005D0ABF">
              <w:rPr>
                <w:rFonts w:eastAsia="Tahoma"/>
                <w:w w:val="104"/>
                <w:sz w:val="20"/>
              </w:rPr>
              <w:t>0</w:t>
            </w:r>
          </w:p>
        </w:tc>
      </w:tr>
      <w:tr w:rsidR="004D3A43" w:rsidRPr="005D0ABF" w14:paraId="478F8952" w14:textId="77777777" w:rsidTr="00B028D1">
        <w:trPr>
          <w:trHeight w:val="533"/>
        </w:trPr>
        <w:tc>
          <w:tcPr>
            <w:tcW w:w="569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14:paraId="44E6057C" w14:textId="77777777" w:rsidR="004D3A43" w:rsidRPr="005D0ABF" w:rsidRDefault="004D3A43" w:rsidP="00B028D1">
            <w:pPr>
              <w:widowControl w:val="0"/>
              <w:autoSpaceDE w:val="0"/>
              <w:autoSpaceDN w:val="0"/>
              <w:spacing w:before="132"/>
              <w:ind w:left="22"/>
              <w:jc w:val="center"/>
              <w:rPr>
                <w:rFonts w:eastAsia="Tahoma"/>
                <w:sz w:val="20"/>
              </w:rPr>
            </w:pPr>
            <w:r w:rsidRPr="005D0ABF">
              <w:rPr>
                <w:rFonts w:eastAsia="Tahoma"/>
                <w:w w:val="104"/>
                <w:sz w:val="20"/>
              </w:rPr>
              <w:t>6</w:t>
            </w:r>
          </w:p>
        </w:tc>
        <w:tc>
          <w:tcPr>
            <w:tcW w:w="5736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14:paraId="476D4235" w14:textId="77777777" w:rsidR="004D3A43" w:rsidRPr="005D0ABF" w:rsidRDefault="004D3A43" w:rsidP="00B028D1">
            <w:pPr>
              <w:widowControl w:val="0"/>
              <w:autoSpaceDE w:val="0"/>
              <w:autoSpaceDN w:val="0"/>
              <w:spacing w:before="132"/>
              <w:ind w:left="113"/>
              <w:rPr>
                <w:rFonts w:eastAsia="Tahoma"/>
                <w:b/>
                <w:sz w:val="20"/>
              </w:rPr>
            </w:pPr>
            <w:proofErr w:type="spellStart"/>
            <w:r w:rsidRPr="005D0ABF">
              <w:rPr>
                <w:rFonts w:eastAsia="Tahoma"/>
                <w:sz w:val="20"/>
              </w:rPr>
              <w:t>Numărul</w:t>
            </w:r>
            <w:proofErr w:type="spellEnd"/>
            <w:r w:rsidRPr="005D0ABF">
              <w:rPr>
                <w:rFonts w:eastAsia="Tahoma"/>
                <w:spacing w:val="7"/>
                <w:sz w:val="20"/>
              </w:rPr>
              <w:t xml:space="preserve"> </w:t>
            </w:r>
            <w:proofErr w:type="spellStart"/>
            <w:r w:rsidRPr="005D0ABF">
              <w:rPr>
                <w:rFonts w:eastAsia="Tahoma"/>
                <w:sz w:val="20"/>
              </w:rPr>
              <w:t>voturilor</w:t>
            </w:r>
            <w:proofErr w:type="spellEnd"/>
            <w:r w:rsidRPr="005D0ABF">
              <w:rPr>
                <w:rFonts w:eastAsia="Tahoma"/>
                <w:spacing w:val="3"/>
                <w:sz w:val="20"/>
              </w:rPr>
              <w:t xml:space="preserve"> </w:t>
            </w:r>
            <w:r w:rsidRPr="005D0ABF">
              <w:rPr>
                <w:rFonts w:eastAsia="Tahoma"/>
                <w:b/>
                <w:sz w:val="20"/>
              </w:rPr>
              <w:t>„ABȚINERE”</w:t>
            </w:r>
          </w:p>
        </w:tc>
        <w:tc>
          <w:tcPr>
            <w:tcW w:w="900" w:type="dxa"/>
            <w:gridSpan w:val="3"/>
            <w:vMerge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vAlign w:val="center"/>
            <w:hideMark/>
          </w:tcPr>
          <w:p w14:paraId="4591D521" w14:textId="77777777" w:rsidR="004D3A43" w:rsidRPr="005D0ABF" w:rsidRDefault="004D3A43" w:rsidP="00B028D1">
            <w:pPr>
              <w:rPr>
                <w:rFonts w:eastAsia="Tahoma"/>
                <w:sz w:val="20"/>
              </w:rPr>
            </w:pPr>
          </w:p>
        </w:tc>
        <w:tc>
          <w:tcPr>
            <w:tcW w:w="862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14:paraId="06AA1FB8" w14:textId="4FB64688" w:rsidR="004D3A43" w:rsidRPr="005D0ABF" w:rsidRDefault="005D0ABF" w:rsidP="00B028D1">
            <w:pPr>
              <w:widowControl w:val="0"/>
              <w:autoSpaceDE w:val="0"/>
              <w:autoSpaceDN w:val="0"/>
              <w:spacing w:before="132"/>
              <w:ind w:left="20"/>
              <w:jc w:val="center"/>
              <w:rPr>
                <w:rFonts w:eastAsia="Tahoma"/>
                <w:sz w:val="20"/>
              </w:rPr>
            </w:pPr>
            <w:r>
              <w:rPr>
                <w:rFonts w:eastAsia="Tahoma"/>
                <w:w w:val="104"/>
                <w:sz w:val="20"/>
              </w:rPr>
              <w:t>0</w:t>
            </w:r>
          </w:p>
        </w:tc>
      </w:tr>
      <w:tr w:rsidR="004D3A43" w:rsidRPr="005D0ABF" w14:paraId="500368A4" w14:textId="77777777" w:rsidTr="00B028D1">
        <w:trPr>
          <w:trHeight w:val="395"/>
        </w:trPr>
        <w:tc>
          <w:tcPr>
            <w:tcW w:w="569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14:paraId="6893E075" w14:textId="77777777" w:rsidR="004D3A43" w:rsidRPr="005D0ABF" w:rsidRDefault="004D3A43" w:rsidP="00B028D1">
            <w:pPr>
              <w:widowControl w:val="0"/>
              <w:autoSpaceDE w:val="0"/>
              <w:autoSpaceDN w:val="0"/>
              <w:spacing w:before="70"/>
              <w:ind w:left="22"/>
              <w:jc w:val="center"/>
              <w:rPr>
                <w:rFonts w:eastAsia="Tahoma"/>
                <w:sz w:val="20"/>
              </w:rPr>
            </w:pPr>
            <w:r w:rsidRPr="005D0ABF">
              <w:rPr>
                <w:rFonts w:eastAsia="Tahoma"/>
                <w:w w:val="104"/>
                <w:sz w:val="20"/>
              </w:rPr>
              <w:t>7</w:t>
            </w:r>
          </w:p>
        </w:tc>
        <w:tc>
          <w:tcPr>
            <w:tcW w:w="8366" w:type="dxa"/>
            <w:gridSpan w:val="4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14:paraId="0C16E843" w14:textId="77777777" w:rsidR="004D3A43" w:rsidRPr="005D0ABF" w:rsidRDefault="004D3A43" w:rsidP="00B028D1">
            <w:pPr>
              <w:widowControl w:val="0"/>
              <w:autoSpaceDE w:val="0"/>
              <w:autoSpaceDN w:val="0"/>
              <w:spacing w:before="70"/>
              <w:ind w:left="113"/>
              <w:rPr>
                <w:rFonts w:eastAsia="Tahoma"/>
                <w:sz w:val="20"/>
              </w:rPr>
            </w:pPr>
            <w:proofErr w:type="spellStart"/>
            <w:r w:rsidRPr="005D0ABF">
              <w:rPr>
                <w:rFonts w:eastAsia="Tahoma"/>
                <w:w w:val="105"/>
                <w:sz w:val="20"/>
              </w:rPr>
              <w:t>Numărul</w:t>
            </w:r>
            <w:proofErr w:type="spellEnd"/>
            <w:r w:rsidRPr="005D0ABF">
              <w:rPr>
                <w:rFonts w:eastAsia="Tahoma"/>
                <w:spacing w:val="4"/>
                <w:w w:val="105"/>
                <w:sz w:val="20"/>
              </w:rPr>
              <w:t xml:space="preserve"> </w:t>
            </w:r>
            <w:proofErr w:type="spellStart"/>
            <w:r w:rsidRPr="005D0ABF">
              <w:rPr>
                <w:rFonts w:eastAsia="Tahoma"/>
                <w:w w:val="105"/>
                <w:sz w:val="20"/>
              </w:rPr>
              <w:t>consilierilor</w:t>
            </w:r>
            <w:proofErr w:type="spellEnd"/>
            <w:r w:rsidRPr="005D0ABF">
              <w:rPr>
                <w:rFonts w:eastAsia="Tahoma"/>
                <w:spacing w:val="4"/>
                <w:w w:val="105"/>
                <w:sz w:val="20"/>
              </w:rPr>
              <w:t xml:space="preserve"> </w:t>
            </w:r>
            <w:proofErr w:type="spellStart"/>
            <w:r w:rsidRPr="005D0ABF">
              <w:rPr>
                <w:rFonts w:eastAsia="Tahoma"/>
                <w:w w:val="105"/>
                <w:sz w:val="20"/>
              </w:rPr>
              <w:t>locali</w:t>
            </w:r>
            <w:proofErr w:type="spellEnd"/>
            <w:r w:rsidRPr="005D0ABF">
              <w:rPr>
                <w:rFonts w:eastAsia="Tahoma"/>
                <w:spacing w:val="4"/>
                <w:w w:val="105"/>
                <w:sz w:val="20"/>
              </w:rPr>
              <w:t xml:space="preserve"> </w:t>
            </w:r>
            <w:r w:rsidRPr="005D0ABF">
              <w:rPr>
                <w:rFonts w:eastAsia="Tahoma"/>
                <w:w w:val="105"/>
                <w:sz w:val="20"/>
              </w:rPr>
              <w:t>care</w:t>
            </w:r>
            <w:r w:rsidRPr="005D0ABF">
              <w:rPr>
                <w:rFonts w:eastAsia="Tahoma"/>
                <w:spacing w:val="4"/>
                <w:w w:val="105"/>
                <w:sz w:val="20"/>
              </w:rPr>
              <w:t xml:space="preserve"> </w:t>
            </w:r>
            <w:proofErr w:type="spellStart"/>
            <w:r w:rsidRPr="005D0ABF">
              <w:rPr>
                <w:rFonts w:eastAsia="Tahoma"/>
                <w:w w:val="105"/>
                <w:sz w:val="20"/>
              </w:rPr>
              <w:t>absentează</w:t>
            </w:r>
            <w:proofErr w:type="spellEnd"/>
            <w:r w:rsidRPr="005D0ABF">
              <w:rPr>
                <w:rFonts w:eastAsia="Tahoma"/>
                <w:spacing w:val="4"/>
                <w:w w:val="105"/>
                <w:sz w:val="20"/>
              </w:rPr>
              <w:t xml:space="preserve"> </w:t>
            </w:r>
            <w:proofErr w:type="spellStart"/>
            <w:r w:rsidRPr="005D0ABF">
              <w:rPr>
                <w:rFonts w:eastAsia="Tahoma"/>
                <w:w w:val="105"/>
                <w:sz w:val="20"/>
              </w:rPr>
              <w:t>motivat</w:t>
            </w:r>
            <w:proofErr w:type="spellEnd"/>
          </w:p>
        </w:tc>
        <w:tc>
          <w:tcPr>
            <w:tcW w:w="862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14:paraId="65D8FA33" w14:textId="77777777" w:rsidR="004D3A43" w:rsidRPr="005D0ABF" w:rsidRDefault="004D3A43" w:rsidP="00B028D1">
            <w:pPr>
              <w:widowControl w:val="0"/>
              <w:autoSpaceDE w:val="0"/>
              <w:autoSpaceDN w:val="0"/>
              <w:spacing w:before="70"/>
              <w:ind w:left="20"/>
              <w:jc w:val="center"/>
              <w:rPr>
                <w:rFonts w:eastAsia="Tahoma"/>
                <w:sz w:val="20"/>
              </w:rPr>
            </w:pPr>
            <w:r w:rsidRPr="005D0ABF">
              <w:rPr>
                <w:rFonts w:eastAsia="Tahoma"/>
                <w:w w:val="104"/>
                <w:sz w:val="20"/>
              </w:rPr>
              <w:t>0</w:t>
            </w:r>
          </w:p>
        </w:tc>
      </w:tr>
      <w:tr w:rsidR="004D3A43" w:rsidRPr="005D0ABF" w14:paraId="36AF50FF" w14:textId="77777777" w:rsidTr="00B028D1">
        <w:trPr>
          <w:trHeight w:val="395"/>
        </w:trPr>
        <w:tc>
          <w:tcPr>
            <w:tcW w:w="569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14:paraId="2DD24DEC" w14:textId="77777777" w:rsidR="004D3A43" w:rsidRPr="005D0ABF" w:rsidRDefault="004D3A43" w:rsidP="00B028D1">
            <w:pPr>
              <w:widowControl w:val="0"/>
              <w:autoSpaceDE w:val="0"/>
              <w:autoSpaceDN w:val="0"/>
              <w:spacing w:before="70"/>
              <w:ind w:left="22"/>
              <w:jc w:val="center"/>
              <w:rPr>
                <w:rFonts w:eastAsia="Tahoma"/>
                <w:sz w:val="20"/>
              </w:rPr>
            </w:pPr>
            <w:r w:rsidRPr="005D0ABF">
              <w:rPr>
                <w:rFonts w:eastAsia="Tahoma"/>
                <w:w w:val="104"/>
                <w:sz w:val="20"/>
              </w:rPr>
              <w:t>8</w:t>
            </w:r>
          </w:p>
        </w:tc>
        <w:tc>
          <w:tcPr>
            <w:tcW w:w="8366" w:type="dxa"/>
            <w:gridSpan w:val="4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14:paraId="78041140" w14:textId="77777777" w:rsidR="004D3A43" w:rsidRPr="005D0ABF" w:rsidRDefault="004D3A43" w:rsidP="00B028D1">
            <w:pPr>
              <w:widowControl w:val="0"/>
              <w:autoSpaceDE w:val="0"/>
              <w:autoSpaceDN w:val="0"/>
              <w:spacing w:before="70"/>
              <w:ind w:left="113"/>
              <w:rPr>
                <w:rFonts w:eastAsia="Tahoma"/>
                <w:sz w:val="20"/>
              </w:rPr>
            </w:pPr>
            <w:proofErr w:type="spellStart"/>
            <w:r w:rsidRPr="005D0ABF">
              <w:rPr>
                <w:rFonts w:eastAsia="Tahoma"/>
                <w:w w:val="105"/>
                <w:sz w:val="20"/>
              </w:rPr>
              <w:t>Numărul</w:t>
            </w:r>
            <w:proofErr w:type="spellEnd"/>
            <w:r w:rsidRPr="005D0ABF">
              <w:rPr>
                <w:rFonts w:eastAsia="Tahoma"/>
                <w:spacing w:val="5"/>
                <w:w w:val="105"/>
                <w:sz w:val="20"/>
              </w:rPr>
              <w:t xml:space="preserve"> </w:t>
            </w:r>
            <w:proofErr w:type="spellStart"/>
            <w:r w:rsidRPr="005D0ABF">
              <w:rPr>
                <w:rFonts w:eastAsia="Tahoma"/>
                <w:w w:val="105"/>
                <w:sz w:val="20"/>
              </w:rPr>
              <w:t>consilierilor</w:t>
            </w:r>
            <w:proofErr w:type="spellEnd"/>
            <w:r w:rsidRPr="005D0ABF">
              <w:rPr>
                <w:rFonts w:eastAsia="Tahoma"/>
                <w:spacing w:val="5"/>
                <w:w w:val="105"/>
                <w:sz w:val="20"/>
              </w:rPr>
              <w:t xml:space="preserve"> </w:t>
            </w:r>
            <w:proofErr w:type="spellStart"/>
            <w:r w:rsidRPr="005D0ABF">
              <w:rPr>
                <w:rFonts w:eastAsia="Tahoma"/>
                <w:w w:val="105"/>
                <w:sz w:val="20"/>
              </w:rPr>
              <w:t>locali</w:t>
            </w:r>
            <w:proofErr w:type="spellEnd"/>
            <w:r w:rsidRPr="005D0ABF">
              <w:rPr>
                <w:rFonts w:eastAsia="Tahoma"/>
                <w:spacing w:val="5"/>
                <w:w w:val="105"/>
                <w:sz w:val="20"/>
              </w:rPr>
              <w:t xml:space="preserve"> </w:t>
            </w:r>
            <w:r w:rsidRPr="005D0ABF">
              <w:rPr>
                <w:rFonts w:eastAsia="Tahoma"/>
                <w:w w:val="105"/>
                <w:sz w:val="20"/>
              </w:rPr>
              <w:t>care</w:t>
            </w:r>
            <w:r w:rsidRPr="005D0ABF">
              <w:rPr>
                <w:rFonts w:eastAsia="Tahoma"/>
                <w:spacing w:val="5"/>
                <w:w w:val="105"/>
                <w:sz w:val="20"/>
              </w:rPr>
              <w:t xml:space="preserve"> </w:t>
            </w:r>
            <w:proofErr w:type="spellStart"/>
            <w:r w:rsidRPr="005D0ABF">
              <w:rPr>
                <w:rFonts w:eastAsia="Tahoma"/>
                <w:w w:val="105"/>
                <w:sz w:val="20"/>
              </w:rPr>
              <w:t>absentează</w:t>
            </w:r>
            <w:proofErr w:type="spellEnd"/>
            <w:r w:rsidRPr="005D0ABF">
              <w:rPr>
                <w:rFonts w:eastAsia="Tahoma"/>
                <w:spacing w:val="5"/>
                <w:w w:val="105"/>
                <w:sz w:val="20"/>
              </w:rPr>
              <w:t xml:space="preserve"> </w:t>
            </w:r>
            <w:proofErr w:type="spellStart"/>
            <w:r w:rsidRPr="005D0ABF">
              <w:rPr>
                <w:rFonts w:eastAsia="Tahoma"/>
                <w:w w:val="105"/>
                <w:sz w:val="20"/>
              </w:rPr>
              <w:t>nemotivat</w:t>
            </w:r>
            <w:proofErr w:type="spellEnd"/>
          </w:p>
        </w:tc>
        <w:tc>
          <w:tcPr>
            <w:tcW w:w="862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14:paraId="4F16BF22" w14:textId="485954AD" w:rsidR="004D3A43" w:rsidRPr="005D0ABF" w:rsidRDefault="005D0ABF" w:rsidP="00B028D1">
            <w:pPr>
              <w:widowControl w:val="0"/>
              <w:autoSpaceDE w:val="0"/>
              <w:autoSpaceDN w:val="0"/>
              <w:spacing w:before="70"/>
              <w:ind w:left="20"/>
              <w:jc w:val="center"/>
              <w:rPr>
                <w:rFonts w:eastAsia="Tahoma"/>
                <w:sz w:val="20"/>
              </w:rPr>
            </w:pPr>
            <w:r>
              <w:rPr>
                <w:rFonts w:eastAsia="Tahoma"/>
                <w:w w:val="104"/>
                <w:sz w:val="20"/>
              </w:rPr>
              <w:t>0</w:t>
            </w:r>
          </w:p>
        </w:tc>
      </w:tr>
      <w:tr w:rsidR="004D3A43" w:rsidRPr="005D0ABF" w14:paraId="343355E9" w14:textId="77777777" w:rsidTr="00B028D1">
        <w:trPr>
          <w:trHeight w:val="672"/>
        </w:trPr>
        <w:tc>
          <w:tcPr>
            <w:tcW w:w="569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14:paraId="7EC311B6" w14:textId="77777777" w:rsidR="004D3A43" w:rsidRPr="005D0ABF" w:rsidRDefault="004D3A43" w:rsidP="00B028D1">
            <w:pPr>
              <w:widowControl w:val="0"/>
              <w:autoSpaceDE w:val="0"/>
              <w:autoSpaceDN w:val="0"/>
              <w:spacing w:before="208"/>
              <w:ind w:left="22"/>
              <w:jc w:val="center"/>
              <w:rPr>
                <w:rFonts w:eastAsia="Tahoma"/>
                <w:sz w:val="20"/>
              </w:rPr>
            </w:pPr>
            <w:r w:rsidRPr="005D0ABF">
              <w:rPr>
                <w:rFonts w:eastAsia="Tahoma"/>
                <w:w w:val="104"/>
                <w:sz w:val="20"/>
              </w:rPr>
              <w:t>9</w:t>
            </w:r>
          </w:p>
        </w:tc>
        <w:tc>
          <w:tcPr>
            <w:tcW w:w="8366" w:type="dxa"/>
            <w:gridSpan w:val="4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14:paraId="1C8B7379" w14:textId="77777777" w:rsidR="004D3A43" w:rsidRPr="005D0ABF" w:rsidRDefault="004D3A43" w:rsidP="00B028D1">
            <w:pPr>
              <w:widowControl w:val="0"/>
              <w:autoSpaceDE w:val="0"/>
              <w:autoSpaceDN w:val="0"/>
              <w:spacing w:before="70"/>
              <w:ind w:left="113"/>
              <w:rPr>
                <w:rFonts w:eastAsia="Tahoma"/>
                <w:sz w:val="20"/>
              </w:rPr>
            </w:pPr>
            <w:proofErr w:type="spellStart"/>
            <w:r w:rsidRPr="005D0ABF">
              <w:rPr>
                <w:rFonts w:eastAsia="Tahoma"/>
                <w:w w:val="105"/>
                <w:sz w:val="20"/>
              </w:rPr>
              <w:t>Numărul</w:t>
            </w:r>
            <w:proofErr w:type="spellEnd"/>
            <w:r w:rsidRPr="005D0ABF">
              <w:rPr>
                <w:rFonts w:eastAsia="Tahoma"/>
                <w:spacing w:val="2"/>
                <w:w w:val="105"/>
                <w:sz w:val="20"/>
              </w:rPr>
              <w:t xml:space="preserve"> </w:t>
            </w:r>
            <w:proofErr w:type="spellStart"/>
            <w:r w:rsidRPr="005D0ABF">
              <w:rPr>
                <w:rFonts w:eastAsia="Tahoma"/>
                <w:w w:val="105"/>
                <w:sz w:val="20"/>
              </w:rPr>
              <w:t>consilierilor</w:t>
            </w:r>
            <w:proofErr w:type="spellEnd"/>
            <w:r w:rsidRPr="005D0ABF">
              <w:rPr>
                <w:rFonts w:eastAsia="Tahoma"/>
                <w:spacing w:val="2"/>
                <w:w w:val="105"/>
                <w:sz w:val="20"/>
              </w:rPr>
              <w:t xml:space="preserve"> </w:t>
            </w:r>
            <w:proofErr w:type="spellStart"/>
            <w:r w:rsidRPr="005D0ABF">
              <w:rPr>
                <w:rFonts w:eastAsia="Tahoma"/>
                <w:w w:val="105"/>
                <w:sz w:val="20"/>
              </w:rPr>
              <w:t>locali</w:t>
            </w:r>
            <w:proofErr w:type="spellEnd"/>
            <w:r w:rsidRPr="005D0ABF">
              <w:rPr>
                <w:rFonts w:eastAsia="Tahoma"/>
                <w:spacing w:val="2"/>
                <w:w w:val="105"/>
                <w:sz w:val="20"/>
              </w:rPr>
              <w:t xml:space="preserve"> </w:t>
            </w:r>
            <w:r w:rsidRPr="005D0ABF">
              <w:rPr>
                <w:rFonts w:eastAsia="Tahoma"/>
                <w:w w:val="105"/>
                <w:sz w:val="20"/>
              </w:rPr>
              <w:t>care</w:t>
            </w:r>
            <w:r w:rsidRPr="005D0ABF">
              <w:rPr>
                <w:rFonts w:eastAsia="Tahoma"/>
                <w:spacing w:val="2"/>
                <w:w w:val="105"/>
                <w:sz w:val="20"/>
              </w:rPr>
              <w:t xml:space="preserve"> </w:t>
            </w:r>
            <w:r w:rsidRPr="005D0ABF">
              <w:rPr>
                <w:rFonts w:eastAsia="Tahoma"/>
                <w:w w:val="105"/>
                <w:sz w:val="20"/>
              </w:rPr>
              <w:t>nu</w:t>
            </w:r>
            <w:r w:rsidRPr="005D0ABF">
              <w:rPr>
                <w:rFonts w:eastAsia="Tahoma"/>
                <w:spacing w:val="2"/>
                <w:w w:val="105"/>
                <w:sz w:val="20"/>
              </w:rPr>
              <w:t xml:space="preserve"> </w:t>
            </w:r>
            <w:proofErr w:type="spellStart"/>
            <w:r w:rsidRPr="005D0ABF">
              <w:rPr>
                <w:rFonts w:eastAsia="Tahoma"/>
                <w:w w:val="105"/>
                <w:sz w:val="20"/>
              </w:rPr>
              <w:t>iau</w:t>
            </w:r>
            <w:proofErr w:type="spellEnd"/>
            <w:r w:rsidRPr="005D0ABF">
              <w:rPr>
                <w:rFonts w:eastAsia="Tahoma"/>
                <w:spacing w:val="2"/>
                <w:w w:val="105"/>
                <w:sz w:val="20"/>
              </w:rPr>
              <w:t xml:space="preserve"> </w:t>
            </w:r>
            <w:r w:rsidRPr="005D0ABF">
              <w:rPr>
                <w:rFonts w:eastAsia="Tahoma"/>
                <w:w w:val="105"/>
                <w:sz w:val="20"/>
              </w:rPr>
              <w:t>parte</w:t>
            </w:r>
            <w:r w:rsidRPr="005D0ABF">
              <w:rPr>
                <w:rFonts w:eastAsia="Tahoma"/>
                <w:spacing w:val="2"/>
                <w:w w:val="105"/>
                <w:sz w:val="20"/>
              </w:rPr>
              <w:t xml:space="preserve"> </w:t>
            </w:r>
            <w:r w:rsidRPr="005D0ABF">
              <w:rPr>
                <w:rFonts w:eastAsia="Tahoma"/>
                <w:w w:val="105"/>
                <w:sz w:val="20"/>
              </w:rPr>
              <w:t>la</w:t>
            </w:r>
            <w:r w:rsidRPr="005D0ABF">
              <w:rPr>
                <w:rFonts w:eastAsia="Tahoma"/>
                <w:spacing w:val="2"/>
                <w:w w:val="105"/>
                <w:sz w:val="20"/>
              </w:rPr>
              <w:t xml:space="preserve"> </w:t>
            </w:r>
            <w:proofErr w:type="spellStart"/>
            <w:r w:rsidRPr="005D0ABF">
              <w:rPr>
                <w:rFonts w:eastAsia="Tahoma"/>
                <w:w w:val="105"/>
                <w:sz w:val="20"/>
              </w:rPr>
              <w:t>deliberare</w:t>
            </w:r>
            <w:proofErr w:type="spellEnd"/>
            <w:r w:rsidRPr="005D0ABF">
              <w:rPr>
                <w:rFonts w:eastAsia="Tahoma"/>
                <w:spacing w:val="2"/>
                <w:w w:val="105"/>
                <w:sz w:val="20"/>
              </w:rPr>
              <w:t xml:space="preserve"> </w:t>
            </w:r>
            <w:proofErr w:type="spellStart"/>
            <w:r w:rsidRPr="005D0ABF">
              <w:rPr>
                <w:rFonts w:eastAsia="Tahoma"/>
                <w:w w:val="105"/>
                <w:sz w:val="20"/>
              </w:rPr>
              <w:t>și</w:t>
            </w:r>
            <w:proofErr w:type="spellEnd"/>
            <w:r w:rsidRPr="005D0ABF">
              <w:rPr>
                <w:rFonts w:eastAsia="Tahoma"/>
                <w:spacing w:val="3"/>
                <w:w w:val="105"/>
                <w:sz w:val="20"/>
              </w:rPr>
              <w:t xml:space="preserve"> </w:t>
            </w:r>
            <w:r w:rsidRPr="005D0ABF">
              <w:rPr>
                <w:rFonts w:eastAsia="Tahoma"/>
                <w:w w:val="105"/>
                <w:sz w:val="20"/>
              </w:rPr>
              <w:t>la</w:t>
            </w:r>
            <w:r w:rsidRPr="005D0ABF">
              <w:rPr>
                <w:rFonts w:eastAsia="Tahoma"/>
                <w:spacing w:val="2"/>
                <w:w w:val="105"/>
                <w:sz w:val="20"/>
              </w:rPr>
              <w:t xml:space="preserve"> </w:t>
            </w:r>
            <w:proofErr w:type="spellStart"/>
            <w:r w:rsidRPr="005D0ABF">
              <w:rPr>
                <w:rFonts w:eastAsia="Tahoma"/>
                <w:w w:val="105"/>
                <w:sz w:val="20"/>
              </w:rPr>
              <w:t>adoptarea</w:t>
            </w:r>
            <w:proofErr w:type="spellEnd"/>
            <w:r w:rsidRPr="005D0ABF">
              <w:rPr>
                <w:rFonts w:eastAsia="Tahoma"/>
                <w:spacing w:val="2"/>
                <w:w w:val="105"/>
                <w:sz w:val="20"/>
              </w:rPr>
              <w:t xml:space="preserve"> </w:t>
            </w:r>
            <w:proofErr w:type="spellStart"/>
            <w:r w:rsidRPr="005D0ABF">
              <w:rPr>
                <w:rFonts w:eastAsia="Tahoma"/>
                <w:w w:val="105"/>
                <w:sz w:val="20"/>
              </w:rPr>
              <w:t>hotărârii</w:t>
            </w:r>
            <w:proofErr w:type="spellEnd"/>
            <w:r w:rsidRPr="005D0ABF">
              <w:rPr>
                <w:rFonts w:eastAsia="Tahoma"/>
                <w:w w:val="105"/>
                <w:sz w:val="20"/>
              </w:rPr>
              <w:t>,</w:t>
            </w:r>
            <w:r w:rsidRPr="005D0ABF">
              <w:rPr>
                <w:rFonts w:eastAsia="Tahoma"/>
                <w:spacing w:val="-63"/>
                <w:w w:val="105"/>
                <w:sz w:val="20"/>
              </w:rPr>
              <w:t xml:space="preserve"> </w:t>
            </w:r>
            <w:proofErr w:type="spellStart"/>
            <w:r w:rsidRPr="005D0ABF">
              <w:rPr>
                <w:rFonts w:eastAsia="Tahoma"/>
                <w:w w:val="110"/>
                <w:sz w:val="20"/>
              </w:rPr>
              <w:t>neavând</w:t>
            </w:r>
            <w:proofErr w:type="spellEnd"/>
            <w:r w:rsidRPr="005D0ABF">
              <w:rPr>
                <w:rFonts w:eastAsia="Tahoma"/>
                <w:spacing w:val="-18"/>
                <w:w w:val="110"/>
                <w:sz w:val="20"/>
              </w:rPr>
              <w:t xml:space="preserve"> </w:t>
            </w:r>
            <w:proofErr w:type="spellStart"/>
            <w:r w:rsidRPr="005D0ABF">
              <w:rPr>
                <w:rFonts w:eastAsia="Tahoma"/>
                <w:w w:val="110"/>
                <w:sz w:val="20"/>
              </w:rPr>
              <w:t>drept</w:t>
            </w:r>
            <w:proofErr w:type="spellEnd"/>
            <w:r w:rsidRPr="005D0ABF">
              <w:rPr>
                <w:rFonts w:eastAsia="Tahoma"/>
                <w:spacing w:val="-18"/>
                <w:w w:val="110"/>
                <w:sz w:val="20"/>
              </w:rPr>
              <w:t xml:space="preserve"> </w:t>
            </w:r>
            <w:r w:rsidRPr="005D0ABF">
              <w:rPr>
                <w:rFonts w:eastAsia="Tahoma"/>
                <w:w w:val="110"/>
                <w:sz w:val="20"/>
              </w:rPr>
              <w:t>de</w:t>
            </w:r>
            <w:r w:rsidRPr="005D0ABF">
              <w:rPr>
                <w:rFonts w:eastAsia="Tahoma"/>
                <w:spacing w:val="-17"/>
                <w:w w:val="110"/>
                <w:sz w:val="20"/>
              </w:rPr>
              <w:t xml:space="preserve"> </w:t>
            </w:r>
            <w:proofErr w:type="spellStart"/>
            <w:r w:rsidRPr="005D0ABF">
              <w:rPr>
                <w:rFonts w:eastAsia="Tahoma"/>
                <w:w w:val="110"/>
                <w:sz w:val="20"/>
              </w:rPr>
              <w:t>vot</w:t>
            </w:r>
            <w:proofErr w:type="spellEnd"/>
          </w:p>
        </w:tc>
        <w:tc>
          <w:tcPr>
            <w:tcW w:w="862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14:paraId="2CD9A247" w14:textId="28887F70" w:rsidR="004D3A43" w:rsidRPr="005D0ABF" w:rsidRDefault="005D0ABF" w:rsidP="00B028D1">
            <w:pPr>
              <w:widowControl w:val="0"/>
              <w:autoSpaceDE w:val="0"/>
              <w:autoSpaceDN w:val="0"/>
              <w:spacing w:before="208"/>
              <w:ind w:left="20"/>
              <w:jc w:val="center"/>
              <w:rPr>
                <w:rFonts w:eastAsia="Tahoma"/>
                <w:sz w:val="20"/>
              </w:rPr>
            </w:pPr>
            <w:r>
              <w:rPr>
                <w:rFonts w:eastAsia="Tahoma"/>
                <w:w w:val="104"/>
                <w:sz w:val="20"/>
              </w:rPr>
              <w:t>9</w:t>
            </w:r>
          </w:p>
        </w:tc>
      </w:tr>
      <w:tr w:rsidR="004D3A43" w:rsidRPr="005D0ABF" w14:paraId="7E4F4D19" w14:textId="77777777" w:rsidTr="00B028D1">
        <w:trPr>
          <w:trHeight w:val="994"/>
        </w:trPr>
        <w:tc>
          <w:tcPr>
            <w:tcW w:w="9796" w:type="dxa"/>
            <w:gridSpan w:val="7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shd w:val="clear" w:color="auto" w:fill="F3F3F3"/>
            <w:hideMark/>
          </w:tcPr>
          <w:p w14:paraId="30739680" w14:textId="77777777" w:rsidR="004D3A43" w:rsidRPr="005D0ABF" w:rsidRDefault="004D3A43" w:rsidP="00B028D1">
            <w:pPr>
              <w:widowControl w:val="0"/>
              <w:autoSpaceDE w:val="0"/>
              <w:autoSpaceDN w:val="0"/>
              <w:spacing w:before="187"/>
              <w:ind w:left="1854" w:right="1854"/>
              <w:jc w:val="center"/>
              <w:rPr>
                <w:rFonts w:eastAsia="Tahoma"/>
                <w:sz w:val="21"/>
              </w:rPr>
            </w:pPr>
            <w:r w:rsidRPr="005D0ABF">
              <w:rPr>
                <w:rFonts w:eastAsia="Tahoma"/>
                <w:sz w:val="21"/>
              </w:rPr>
              <w:t>PROCEDURI</w:t>
            </w:r>
            <w:r w:rsidRPr="005D0ABF">
              <w:rPr>
                <w:rFonts w:eastAsia="Tahoma"/>
                <w:spacing w:val="19"/>
                <w:sz w:val="21"/>
              </w:rPr>
              <w:t xml:space="preserve"> </w:t>
            </w:r>
            <w:r w:rsidRPr="005D0ABF">
              <w:rPr>
                <w:rFonts w:eastAsia="Tahoma"/>
                <w:sz w:val="21"/>
              </w:rPr>
              <w:t>ADMINISTRATIVE</w:t>
            </w:r>
            <w:r w:rsidRPr="005D0ABF">
              <w:rPr>
                <w:rFonts w:eastAsia="Tahoma"/>
                <w:spacing w:val="17"/>
                <w:sz w:val="21"/>
              </w:rPr>
              <w:t xml:space="preserve"> </w:t>
            </w:r>
            <w:r w:rsidRPr="005D0ABF">
              <w:rPr>
                <w:rFonts w:eastAsia="Tahoma"/>
                <w:sz w:val="21"/>
              </w:rPr>
              <w:t>OBLIGATORII,</w:t>
            </w:r>
          </w:p>
          <w:p w14:paraId="5D617195" w14:textId="6A6EB92C" w:rsidR="004D3A43" w:rsidRPr="005D0ABF" w:rsidRDefault="004D3A43" w:rsidP="005D0ABF">
            <w:pPr>
              <w:widowControl w:val="0"/>
              <w:autoSpaceDE w:val="0"/>
              <w:autoSpaceDN w:val="0"/>
              <w:spacing w:before="49"/>
              <w:ind w:left="1905" w:right="1854"/>
              <w:jc w:val="center"/>
              <w:rPr>
                <w:rFonts w:eastAsia="Tahoma"/>
                <w:sz w:val="20"/>
              </w:rPr>
            </w:pPr>
            <w:proofErr w:type="spellStart"/>
            <w:r w:rsidRPr="005D0ABF">
              <w:rPr>
                <w:rFonts w:eastAsia="Tahoma"/>
                <w:w w:val="105"/>
                <w:sz w:val="20"/>
              </w:rPr>
              <w:t>ulterioare</w:t>
            </w:r>
            <w:proofErr w:type="spellEnd"/>
            <w:r w:rsidRPr="005D0ABF">
              <w:rPr>
                <w:rFonts w:eastAsia="Tahoma"/>
                <w:spacing w:val="-6"/>
                <w:w w:val="105"/>
                <w:sz w:val="20"/>
              </w:rPr>
              <w:t xml:space="preserve"> </w:t>
            </w:r>
            <w:proofErr w:type="spellStart"/>
            <w:r w:rsidRPr="005D0ABF">
              <w:rPr>
                <w:rFonts w:eastAsia="Tahoma"/>
                <w:w w:val="105"/>
                <w:sz w:val="20"/>
              </w:rPr>
              <w:t>adoptării</w:t>
            </w:r>
            <w:proofErr w:type="spellEnd"/>
            <w:r w:rsidRPr="005D0ABF">
              <w:rPr>
                <w:rFonts w:eastAsia="Tahoma"/>
                <w:spacing w:val="-6"/>
                <w:w w:val="105"/>
                <w:sz w:val="20"/>
              </w:rPr>
              <w:t xml:space="preserve"> </w:t>
            </w:r>
            <w:proofErr w:type="spellStart"/>
            <w:r w:rsidRPr="005D0ABF">
              <w:rPr>
                <w:rFonts w:eastAsia="Tahoma"/>
                <w:w w:val="105"/>
                <w:sz w:val="20"/>
              </w:rPr>
              <w:t>hotărârii</w:t>
            </w:r>
            <w:proofErr w:type="spellEnd"/>
            <w:r w:rsidRPr="005D0ABF">
              <w:rPr>
                <w:rFonts w:eastAsia="Tahoma"/>
                <w:spacing w:val="-5"/>
                <w:w w:val="105"/>
                <w:sz w:val="20"/>
              </w:rPr>
              <w:t xml:space="preserve"> </w:t>
            </w:r>
            <w:proofErr w:type="spellStart"/>
            <w:r w:rsidRPr="005D0ABF">
              <w:rPr>
                <w:rFonts w:eastAsia="Tahoma"/>
                <w:w w:val="105"/>
                <w:sz w:val="20"/>
              </w:rPr>
              <w:t>consiliului</w:t>
            </w:r>
            <w:proofErr w:type="spellEnd"/>
            <w:r w:rsidRPr="005D0ABF">
              <w:rPr>
                <w:rFonts w:eastAsia="Tahoma"/>
                <w:spacing w:val="-6"/>
                <w:w w:val="105"/>
                <w:sz w:val="20"/>
              </w:rPr>
              <w:t xml:space="preserve"> </w:t>
            </w:r>
            <w:r w:rsidRPr="005D0ABF">
              <w:rPr>
                <w:rFonts w:eastAsia="Tahoma"/>
                <w:w w:val="105"/>
                <w:sz w:val="20"/>
              </w:rPr>
              <w:t>local</w:t>
            </w:r>
            <w:r w:rsidRPr="005D0ABF">
              <w:rPr>
                <w:rFonts w:eastAsia="Tahoma"/>
                <w:spacing w:val="-5"/>
                <w:w w:val="105"/>
                <w:sz w:val="20"/>
              </w:rPr>
              <w:t xml:space="preserve"> </w:t>
            </w:r>
            <w:r w:rsidRPr="005D0ABF">
              <w:rPr>
                <w:rFonts w:eastAsia="Tahoma"/>
                <w:w w:val="105"/>
                <w:sz w:val="20"/>
              </w:rPr>
              <w:t>nr.</w:t>
            </w:r>
            <w:r w:rsidR="00A024CE">
              <w:rPr>
                <w:rFonts w:eastAsia="Tahoma"/>
                <w:spacing w:val="-6"/>
                <w:w w:val="105"/>
                <w:sz w:val="20"/>
              </w:rPr>
              <w:t>38</w:t>
            </w:r>
            <w:bookmarkStart w:id="0" w:name="_GoBack"/>
            <w:bookmarkEnd w:id="0"/>
            <w:r w:rsidRPr="005D0ABF">
              <w:rPr>
                <w:rFonts w:eastAsia="Tahoma"/>
                <w:w w:val="105"/>
                <w:sz w:val="20"/>
              </w:rPr>
              <w:t xml:space="preserve"> /</w:t>
            </w:r>
            <w:r w:rsidR="005D0ABF">
              <w:rPr>
                <w:rFonts w:eastAsia="Tahoma"/>
                <w:w w:val="105"/>
                <w:sz w:val="20"/>
              </w:rPr>
              <w:t>22.10</w:t>
            </w:r>
            <w:r w:rsidRPr="005D0ABF">
              <w:rPr>
                <w:rFonts w:eastAsia="Tahoma"/>
                <w:w w:val="105"/>
                <w:sz w:val="20"/>
              </w:rPr>
              <w:t>.2025</w:t>
            </w:r>
          </w:p>
        </w:tc>
      </w:tr>
      <w:tr w:rsidR="004D3A43" w:rsidRPr="005D0ABF" w14:paraId="2B78C023" w14:textId="77777777" w:rsidTr="00B028D1">
        <w:trPr>
          <w:trHeight w:val="1502"/>
        </w:trPr>
        <w:tc>
          <w:tcPr>
            <w:tcW w:w="538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</w:tcPr>
          <w:p w14:paraId="434DAE78" w14:textId="77777777" w:rsidR="004D3A43" w:rsidRPr="005D0ABF" w:rsidRDefault="004D3A43" w:rsidP="00B028D1">
            <w:pPr>
              <w:widowControl w:val="0"/>
              <w:autoSpaceDE w:val="0"/>
              <w:autoSpaceDN w:val="0"/>
              <w:rPr>
                <w:rFonts w:eastAsia="Tahoma"/>
                <w:b/>
                <w:sz w:val="26"/>
              </w:rPr>
            </w:pPr>
          </w:p>
          <w:p w14:paraId="162B0B23" w14:textId="77777777" w:rsidR="004D3A43" w:rsidRPr="005D0ABF" w:rsidRDefault="004D3A43" w:rsidP="00B028D1">
            <w:pPr>
              <w:widowControl w:val="0"/>
              <w:autoSpaceDE w:val="0"/>
              <w:autoSpaceDN w:val="0"/>
              <w:spacing w:before="190"/>
              <w:ind w:left="113" w:right="93" w:firstLine="7"/>
              <w:rPr>
                <w:rFonts w:eastAsia="Tahoma"/>
                <w:sz w:val="20"/>
              </w:rPr>
            </w:pPr>
            <w:r w:rsidRPr="005D0ABF">
              <w:rPr>
                <w:rFonts w:eastAsia="Tahoma"/>
                <w:w w:val="105"/>
                <w:sz w:val="20"/>
              </w:rPr>
              <w:t>Nr.</w:t>
            </w:r>
            <w:r w:rsidRPr="005D0ABF">
              <w:rPr>
                <w:rFonts w:eastAsia="Tahoma"/>
                <w:spacing w:val="-63"/>
                <w:w w:val="105"/>
                <w:sz w:val="20"/>
              </w:rPr>
              <w:t xml:space="preserve"> </w:t>
            </w:r>
            <w:proofErr w:type="spellStart"/>
            <w:r w:rsidRPr="005D0ABF">
              <w:rPr>
                <w:rFonts w:eastAsia="Tahoma"/>
                <w:sz w:val="20"/>
              </w:rPr>
              <w:t>crt</w:t>
            </w:r>
            <w:proofErr w:type="spellEnd"/>
            <w:r w:rsidRPr="005D0ABF">
              <w:rPr>
                <w:rFonts w:eastAsia="Tahoma"/>
                <w:sz w:val="20"/>
              </w:rPr>
              <w:t>.</w:t>
            </w:r>
          </w:p>
        </w:tc>
        <w:tc>
          <w:tcPr>
            <w:tcW w:w="6059" w:type="dxa"/>
            <w:gridSpan w:val="3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</w:tcPr>
          <w:p w14:paraId="0C56F384" w14:textId="77777777" w:rsidR="004D3A43" w:rsidRPr="005D0ABF" w:rsidRDefault="004D3A43" w:rsidP="00B028D1">
            <w:pPr>
              <w:widowControl w:val="0"/>
              <w:autoSpaceDE w:val="0"/>
              <w:autoSpaceDN w:val="0"/>
              <w:rPr>
                <w:rFonts w:eastAsia="Tahoma"/>
                <w:b/>
                <w:sz w:val="26"/>
              </w:rPr>
            </w:pPr>
          </w:p>
          <w:p w14:paraId="7EC8D276" w14:textId="77777777" w:rsidR="004D3A43" w:rsidRPr="005D0ABF" w:rsidRDefault="004D3A43" w:rsidP="00B028D1">
            <w:pPr>
              <w:widowControl w:val="0"/>
              <w:autoSpaceDE w:val="0"/>
              <w:autoSpaceDN w:val="0"/>
              <w:spacing w:before="7"/>
              <w:rPr>
                <w:rFonts w:eastAsia="Tahoma"/>
                <w:b/>
                <w:sz w:val="28"/>
              </w:rPr>
            </w:pPr>
          </w:p>
          <w:p w14:paraId="793EEBF4" w14:textId="77777777" w:rsidR="004D3A43" w:rsidRPr="005D0ABF" w:rsidRDefault="004D3A43" w:rsidP="00B028D1">
            <w:pPr>
              <w:widowControl w:val="0"/>
              <w:autoSpaceDE w:val="0"/>
              <w:autoSpaceDN w:val="0"/>
              <w:ind w:left="1897"/>
              <w:rPr>
                <w:rFonts w:eastAsia="Tahoma"/>
                <w:sz w:val="20"/>
              </w:rPr>
            </w:pPr>
            <w:r w:rsidRPr="005D0ABF">
              <w:rPr>
                <w:rFonts w:eastAsia="Tahoma"/>
                <w:sz w:val="20"/>
              </w:rPr>
              <w:t>OPERAȚIUNI</w:t>
            </w:r>
            <w:r w:rsidRPr="005D0ABF">
              <w:rPr>
                <w:rFonts w:eastAsia="Tahoma"/>
                <w:spacing w:val="-8"/>
                <w:sz w:val="20"/>
              </w:rPr>
              <w:t xml:space="preserve"> </w:t>
            </w:r>
            <w:r w:rsidRPr="005D0ABF">
              <w:rPr>
                <w:rFonts w:eastAsia="Tahoma"/>
                <w:sz w:val="20"/>
              </w:rPr>
              <w:t>EFECTUATE</w:t>
            </w:r>
          </w:p>
        </w:tc>
        <w:tc>
          <w:tcPr>
            <w:tcW w:w="1246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</w:tcPr>
          <w:p w14:paraId="7DEEEFD7" w14:textId="77777777" w:rsidR="004D3A43" w:rsidRPr="005D0ABF" w:rsidRDefault="004D3A43" w:rsidP="00B028D1">
            <w:pPr>
              <w:widowControl w:val="0"/>
              <w:autoSpaceDE w:val="0"/>
              <w:autoSpaceDN w:val="0"/>
              <w:rPr>
                <w:rFonts w:eastAsia="Tahoma"/>
                <w:b/>
                <w:sz w:val="26"/>
              </w:rPr>
            </w:pPr>
          </w:p>
          <w:p w14:paraId="52740337" w14:textId="77777777" w:rsidR="004D3A43" w:rsidRPr="005D0ABF" w:rsidRDefault="004D3A43" w:rsidP="00B028D1">
            <w:pPr>
              <w:widowControl w:val="0"/>
              <w:autoSpaceDE w:val="0"/>
              <w:autoSpaceDN w:val="0"/>
              <w:spacing w:before="7"/>
              <w:rPr>
                <w:rFonts w:eastAsia="Tahoma"/>
                <w:b/>
                <w:sz w:val="28"/>
              </w:rPr>
            </w:pPr>
          </w:p>
          <w:p w14:paraId="47AC356A" w14:textId="77777777" w:rsidR="004D3A43" w:rsidRPr="005D0ABF" w:rsidRDefault="004D3A43" w:rsidP="00B028D1">
            <w:pPr>
              <w:widowControl w:val="0"/>
              <w:autoSpaceDE w:val="0"/>
              <w:autoSpaceDN w:val="0"/>
              <w:ind w:left="104" w:right="82"/>
              <w:jc w:val="center"/>
              <w:rPr>
                <w:rFonts w:eastAsia="Tahoma"/>
                <w:sz w:val="20"/>
              </w:rPr>
            </w:pPr>
            <w:r w:rsidRPr="005D0ABF">
              <w:rPr>
                <w:rFonts w:eastAsia="Tahoma"/>
                <w:w w:val="105"/>
                <w:sz w:val="20"/>
              </w:rPr>
              <w:t>Data</w:t>
            </w:r>
          </w:p>
        </w:tc>
        <w:tc>
          <w:tcPr>
            <w:tcW w:w="1953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14:paraId="3489F495" w14:textId="77777777" w:rsidR="004D3A43" w:rsidRPr="005D0ABF" w:rsidRDefault="004D3A43" w:rsidP="00B028D1">
            <w:pPr>
              <w:widowControl w:val="0"/>
              <w:autoSpaceDE w:val="0"/>
              <w:autoSpaceDN w:val="0"/>
              <w:spacing w:before="74"/>
              <w:ind w:left="243" w:right="233" w:firstLine="3"/>
              <w:jc w:val="center"/>
              <w:rPr>
                <w:rFonts w:eastAsia="Tahoma"/>
                <w:sz w:val="20"/>
              </w:rPr>
            </w:pPr>
            <w:proofErr w:type="spellStart"/>
            <w:r w:rsidRPr="005D0ABF">
              <w:rPr>
                <w:rFonts w:eastAsia="Tahoma"/>
                <w:w w:val="110"/>
                <w:sz w:val="20"/>
              </w:rPr>
              <w:t>Semnătura</w:t>
            </w:r>
            <w:proofErr w:type="spellEnd"/>
            <w:r w:rsidRPr="005D0ABF">
              <w:rPr>
                <w:rFonts w:eastAsia="Tahoma"/>
                <w:spacing w:val="1"/>
                <w:w w:val="110"/>
                <w:sz w:val="20"/>
              </w:rPr>
              <w:t xml:space="preserve"> </w:t>
            </w:r>
            <w:proofErr w:type="spellStart"/>
            <w:r w:rsidRPr="005D0ABF">
              <w:rPr>
                <w:rFonts w:eastAsia="Tahoma"/>
                <w:w w:val="110"/>
                <w:sz w:val="20"/>
              </w:rPr>
              <w:t>persoanei</w:t>
            </w:r>
            <w:proofErr w:type="spellEnd"/>
            <w:r w:rsidRPr="005D0ABF">
              <w:rPr>
                <w:rFonts w:eastAsia="Tahoma"/>
                <w:spacing w:val="1"/>
                <w:w w:val="110"/>
                <w:sz w:val="20"/>
              </w:rPr>
              <w:t xml:space="preserve"> </w:t>
            </w:r>
            <w:proofErr w:type="spellStart"/>
            <w:r w:rsidRPr="005D0ABF">
              <w:rPr>
                <w:rFonts w:eastAsia="Tahoma"/>
                <w:w w:val="105"/>
                <w:sz w:val="20"/>
              </w:rPr>
              <w:t>responsabile</w:t>
            </w:r>
            <w:proofErr w:type="spellEnd"/>
            <w:r w:rsidRPr="005D0ABF">
              <w:rPr>
                <w:rFonts w:eastAsia="Tahoma"/>
                <w:spacing w:val="5"/>
                <w:w w:val="105"/>
                <w:sz w:val="20"/>
              </w:rPr>
              <w:t xml:space="preserve"> </w:t>
            </w:r>
            <w:proofErr w:type="spellStart"/>
            <w:r w:rsidRPr="005D0ABF">
              <w:rPr>
                <w:rFonts w:eastAsia="Tahoma"/>
                <w:w w:val="105"/>
                <w:sz w:val="20"/>
              </w:rPr>
              <w:t>să</w:t>
            </w:r>
            <w:proofErr w:type="spellEnd"/>
            <w:r w:rsidRPr="005D0ABF">
              <w:rPr>
                <w:rFonts w:eastAsia="Tahoma"/>
                <w:spacing w:val="-62"/>
                <w:w w:val="105"/>
                <w:sz w:val="20"/>
              </w:rPr>
              <w:t xml:space="preserve"> </w:t>
            </w:r>
            <w:proofErr w:type="spellStart"/>
            <w:r w:rsidRPr="005D0ABF">
              <w:rPr>
                <w:rFonts w:eastAsia="Tahoma"/>
                <w:w w:val="110"/>
                <w:sz w:val="20"/>
              </w:rPr>
              <w:t>efectueze</w:t>
            </w:r>
            <w:proofErr w:type="spellEnd"/>
            <w:r w:rsidRPr="005D0ABF">
              <w:rPr>
                <w:rFonts w:eastAsia="Tahoma"/>
                <w:spacing w:val="1"/>
                <w:w w:val="110"/>
                <w:sz w:val="20"/>
              </w:rPr>
              <w:t xml:space="preserve"> </w:t>
            </w:r>
            <w:proofErr w:type="spellStart"/>
            <w:r w:rsidRPr="005D0ABF">
              <w:rPr>
                <w:rFonts w:eastAsia="Tahoma"/>
                <w:w w:val="110"/>
                <w:sz w:val="20"/>
              </w:rPr>
              <w:t>procedura</w:t>
            </w:r>
            <w:proofErr w:type="spellEnd"/>
          </w:p>
        </w:tc>
      </w:tr>
      <w:tr w:rsidR="004D3A43" w:rsidRPr="005D0ABF" w14:paraId="35E643DE" w14:textId="77777777" w:rsidTr="00B028D1">
        <w:trPr>
          <w:trHeight w:val="272"/>
        </w:trPr>
        <w:tc>
          <w:tcPr>
            <w:tcW w:w="538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14:paraId="526FC78B" w14:textId="77777777" w:rsidR="004D3A43" w:rsidRPr="005D0ABF" w:rsidRDefault="004D3A43" w:rsidP="00B028D1">
            <w:pPr>
              <w:widowControl w:val="0"/>
              <w:autoSpaceDE w:val="0"/>
              <w:autoSpaceDN w:val="0"/>
              <w:spacing w:before="27"/>
              <w:ind w:left="20"/>
              <w:jc w:val="center"/>
              <w:rPr>
                <w:rFonts w:eastAsia="Tahoma"/>
                <w:sz w:val="17"/>
              </w:rPr>
            </w:pPr>
            <w:r w:rsidRPr="005D0ABF">
              <w:rPr>
                <w:rFonts w:eastAsia="Tahoma"/>
                <w:w w:val="104"/>
                <w:sz w:val="17"/>
              </w:rPr>
              <w:t>0</w:t>
            </w:r>
          </w:p>
        </w:tc>
        <w:tc>
          <w:tcPr>
            <w:tcW w:w="6059" w:type="dxa"/>
            <w:gridSpan w:val="3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14:paraId="25470E9E" w14:textId="77777777" w:rsidR="004D3A43" w:rsidRPr="005D0ABF" w:rsidRDefault="004D3A43" w:rsidP="00B028D1">
            <w:pPr>
              <w:widowControl w:val="0"/>
              <w:autoSpaceDE w:val="0"/>
              <w:autoSpaceDN w:val="0"/>
              <w:spacing w:before="27"/>
              <w:ind w:left="20"/>
              <w:jc w:val="center"/>
              <w:rPr>
                <w:rFonts w:eastAsia="Tahoma"/>
                <w:sz w:val="17"/>
              </w:rPr>
            </w:pPr>
            <w:r w:rsidRPr="005D0ABF">
              <w:rPr>
                <w:rFonts w:eastAsia="Tahoma"/>
                <w:w w:val="104"/>
                <w:sz w:val="17"/>
              </w:rPr>
              <w:t>1</w:t>
            </w:r>
          </w:p>
        </w:tc>
        <w:tc>
          <w:tcPr>
            <w:tcW w:w="1246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14:paraId="32088530" w14:textId="77777777" w:rsidR="004D3A43" w:rsidRPr="005D0ABF" w:rsidRDefault="004D3A43" w:rsidP="00B028D1">
            <w:pPr>
              <w:widowControl w:val="0"/>
              <w:autoSpaceDE w:val="0"/>
              <w:autoSpaceDN w:val="0"/>
              <w:spacing w:before="27"/>
              <w:ind w:left="19"/>
              <w:jc w:val="center"/>
              <w:rPr>
                <w:rFonts w:eastAsia="Tahoma"/>
                <w:sz w:val="17"/>
              </w:rPr>
            </w:pPr>
            <w:r w:rsidRPr="005D0ABF">
              <w:rPr>
                <w:rFonts w:eastAsia="Tahoma"/>
                <w:w w:val="104"/>
                <w:sz w:val="17"/>
              </w:rPr>
              <w:t>2</w:t>
            </w:r>
          </w:p>
        </w:tc>
        <w:tc>
          <w:tcPr>
            <w:tcW w:w="1953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14:paraId="0BEA4859" w14:textId="77777777" w:rsidR="004D3A43" w:rsidRPr="005D0ABF" w:rsidRDefault="004D3A43" w:rsidP="00B028D1">
            <w:pPr>
              <w:widowControl w:val="0"/>
              <w:autoSpaceDE w:val="0"/>
              <w:autoSpaceDN w:val="0"/>
              <w:spacing w:before="27"/>
              <w:ind w:left="19"/>
              <w:jc w:val="center"/>
              <w:rPr>
                <w:rFonts w:eastAsia="Tahoma"/>
                <w:sz w:val="17"/>
              </w:rPr>
            </w:pPr>
            <w:r w:rsidRPr="005D0ABF">
              <w:rPr>
                <w:rFonts w:eastAsia="Tahoma"/>
                <w:w w:val="104"/>
                <w:sz w:val="17"/>
              </w:rPr>
              <w:t>3</w:t>
            </w:r>
          </w:p>
        </w:tc>
      </w:tr>
      <w:tr w:rsidR="004D3A43" w:rsidRPr="005D0ABF" w14:paraId="62031218" w14:textId="77777777" w:rsidTr="00B028D1">
        <w:trPr>
          <w:trHeight w:val="395"/>
        </w:trPr>
        <w:tc>
          <w:tcPr>
            <w:tcW w:w="538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14:paraId="5DC664B4" w14:textId="77777777" w:rsidR="004D3A43" w:rsidRPr="005D0ABF" w:rsidRDefault="004D3A43" w:rsidP="00B028D1">
            <w:pPr>
              <w:widowControl w:val="0"/>
              <w:autoSpaceDE w:val="0"/>
              <w:autoSpaceDN w:val="0"/>
              <w:spacing w:before="74"/>
              <w:ind w:left="22"/>
              <w:jc w:val="center"/>
              <w:rPr>
                <w:rFonts w:eastAsia="Tahoma"/>
                <w:sz w:val="20"/>
              </w:rPr>
            </w:pPr>
            <w:r w:rsidRPr="005D0ABF">
              <w:rPr>
                <w:rFonts w:eastAsia="Tahoma"/>
                <w:w w:val="104"/>
                <w:sz w:val="20"/>
              </w:rPr>
              <w:t>1</w:t>
            </w:r>
          </w:p>
        </w:tc>
        <w:tc>
          <w:tcPr>
            <w:tcW w:w="6059" w:type="dxa"/>
            <w:gridSpan w:val="3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14:paraId="1F122B0E" w14:textId="77777777" w:rsidR="004D3A43" w:rsidRPr="005D0ABF" w:rsidRDefault="004D3A43" w:rsidP="00B028D1">
            <w:pPr>
              <w:widowControl w:val="0"/>
              <w:autoSpaceDE w:val="0"/>
              <w:autoSpaceDN w:val="0"/>
              <w:spacing w:before="74"/>
              <w:ind w:left="113"/>
              <w:rPr>
                <w:rFonts w:eastAsia="Tahoma"/>
                <w:sz w:val="20"/>
              </w:rPr>
            </w:pPr>
            <w:proofErr w:type="spellStart"/>
            <w:r w:rsidRPr="005D0ABF">
              <w:rPr>
                <w:rFonts w:eastAsia="Tahoma"/>
                <w:w w:val="105"/>
                <w:sz w:val="20"/>
              </w:rPr>
              <w:t>Adoptarea</w:t>
            </w:r>
            <w:proofErr w:type="spellEnd"/>
            <w:r w:rsidRPr="005D0ABF">
              <w:rPr>
                <w:rFonts w:eastAsia="Tahoma"/>
                <w:spacing w:val="8"/>
                <w:w w:val="105"/>
                <w:sz w:val="20"/>
              </w:rPr>
              <w:t xml:space="preserve"> </w:t>
            </w:r>
            <w:proofErr w:type="spellStart"/>
            <w:r w:rsidRPr="005D0ABF">
              <w:rPr>
                <w:rFonts w:eastAsia="Tahoma"/>
                <w:w w:val="105"/>
                <w:sz w:val="20"/>
              </w:rPr>
              <w:t>hotărârii</w:t>
            </w:r>
            <w:proofErr w:type="spellEnd"/>
          </w:p>
        </w:tc>
        <w:tc>
          <w:tcPr>
            <w:tcW w:w="1246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14:paraId="170A6D83" w14:textId="6409FDD8" w:rsidR="004D3A43" w:rsidRPr="005D0ABF" w:rsidRDefault="005D0ABF" w:rsidP="00B028D1">
            <w:pPr>
              <w:widowControl w:val="0"/>
              <w:autoSpaceDE w:val="0"/>
              <w:autoSpaceDN w:val="0"/>
              <w:spacing w:before="74"/>
              <w:ind w:left="104" w:right="86"/>
              <w:jc w:val="center"/>
              <w:rPr>
                <w:rFonts w:eastAsia="Tahoma"/>
                <w:sz w:val="20"/>
              </w:rPr>
            </w:pPr>
            <w:r>
              <w:rPr>
                <w:rFonts w:eastAsia="Tahoma"/>
                <w:sz w:val="20"/>
              </w:rPr>
              <w:t>22.10</w:t>
            </w:r>
            <w:r w:rsidR="004D3A43" w:rsidRPr="005D0ABF">
              <w:rPr>
                <w:rFonts w:eastAsia="Tahoma"/>
                <w:sz w:val="20"/>
              </w:rPr>
              <w:t>.2025</w:t>
            </w:r>
          </w:p>
        </w:tc>
        <w:tc>
          <w:tcPr>
            <w:tcW w:w="1953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</w:tcPr>
          <w:p w14:paraId="061801A0" w14:textId="77777777" w:rsidR="004D3A43" w:rsidRPr="005D0ABF" w:rsidRDefault="004D3A43" w:rsidP="00B028D1">
            <w:pPr>
              <w:widowControl w:val="0"/>
              <w:autoSpaceDE w:val="0"/>
              <w:autoSpaceDN w:val="0"/>
              <w:rPr>
                <w:rFonts w:eastAsia="Tahoma"/>
                <w:sz w:val="20"/>
              </w:rPr>
            </w:pPr>
          </w:p>
        </w:tc>
      </w:tr>
      <w:tr w:rsidR="004D3A43" w:rsidRPr="005D0ABF" w14:paraId="6C940037" w14:textId="77777777" w:rsidTr="00B028D1">
        <w:trPr>
          <w:trHeight w:val="395"/>
        </w:trPr>
        <w:tc>
          <w:tcPr>
            <w:tcW w:w="538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14:paraId="2AD9FAB0" w14:textId="77777777" w:rsidR="004D3A43" w:rsidRPr="005D0ABF" w:rsidRDefault="004D3A43" w:rsidP="00B028D1">
            <w:pPr>
              <w:widowControl w:val="0"/>
              <w:autoSpaceDE w:val="0"/>
              <w:autoSpaceDN w:val="0"/>
              <w:spacing w:before="74"/>
              <w:ind w:left="22"/>
              <w:jc w:val="center"/>
              <w:rPr>
                <w:rFonts w:eastAsia="Tahoma"/>
                <w:sz w:val="20"/>
              </w:rPr>
            </w:pPr>
            <w:r w:rsidRPr="005D0ABF">
              <w:rPr>
                <w:rFonts w:eastAsia="Tahoma"/>
                <w:w w:val="104"/>
                <w:sz w:val="20"/>
              </w:rPr>
              <w:t>2</w:t>
            </w:r>
          </w:p>
        </w:tc>
        <w:tc>
          <w:tcPr>
            <w:tcW w:w="6059" w:type="dxa"/>
            <w:gridSpan w:val="3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14:paraId="0772EEDC" w14:textId="77777777" w:rsidR="004D3A43" w:rsidRPr="005D0ABF" w:rsidRDefault="004D3A43" w:rsidP="00B028D1">
            <w:pPr>
              <w:widowControl w:val="0"/>
              <w:autoSpaceDE w:val="0"/>
              <w:autoSpaceDN w:val="0"/>
              <w:spacing w:before="74"/>
              <w:ind w:left="113"/>
              <w:rPr>
                <w:rFonts w:eastAsia="Tahoma"/>
                <w:sz w:val="20"/>
              </w:rPr>
            </w:pPr>
            <w:proofErr w:type="spellStart"/>
            <w:r w:rsidRPr="005D0ABF">
              <w:rPr>
                <w:rFonts w:eastAsia="Tahoma"/>
                <w:w w:val="105"/>
                <w:sz w:val="20"/>
              </w:rPr>
              <w:t>Comunicarea</w:t>
            </w:r>
            <w:proofErr w:type="spellEnd"/>
            <w:r w:rsidRPr="005D0ABF">
              <w:rPr>
                <w:rFonts w:eastAsia="Tahoma"/>
                <w:spacing w:val="5"/>
                <w:w w:val="105"/>
                <w:sz w:val="20"/>
              </w:rPr>
              <w:t xml:space="preserve"> </w:t>
            </w:r>
            <w:proofErr w:type="spellStart"/>
            <w:r w:rsidRPr="005D0ABF">
              <w:rPr>
                <w:rFonts w:eastAsia="Tahoma"/>
                <w:w w:val="105"/>
                <w:sz w:val="20"/>
              </w:rPr>
              <w:t>către</w:t>
            </w:r>
            <w:proofErr w:type="spellEnd"/>
            <w:r w:rsidRPr="005D0ABF">
              <w:rPr>
                <w:rFonts w:eastAsia="Tahoma"/>
                <w:spacing w:val="5"/>
                <w:w w:val="105"/>
                <w:sz w:val="20"/>
              </w:rPr>
              <w:t xml:space="preserve"> </w:t>
            </w:r>
            <w:proofErr w:type="spellStart"/>
            <w:r w:rsidRPr="005D0ABF">
              <w:rPr>
                <w:rFonts w:eastAsia="Tahoma"/>
                <w:w w:val="105"/>
                <w:sz w:val="20"/>
              </w:rPr>
              <w:t>primar</w:t>
            </w:r>
            <w:proofErr w:type="spellEnd"/>
          </w:p>
        </w:tc>
        <w:tc>
          <w:tcPr>
            <w:tcW w:w="1246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14:paraId="5F4214E2" w14:textId="64E5E6C7" w:rsidR="004D3A43" w:rsidRPr="005D0ABF" w:rsidRDefault="005D0ABF" w:rsidP="00B028D1">
            <w:pPr>
              <w:widowControl w:val="0"/>
              <w:autoSpaceDE w:val="0"/>
              <w:autoSpaceDN w:val="0"/>
              <w:spacing w:before="74"/>
              <w:ind w:left="104" w:right="86"/>
              <w:jc w:val="center"/>
              <w:rPr>
                <w:rFonts w:eastAsia="Tahoma"/>
                <w:sz w:val="20"/>
              </w:rPr>
            </w:pPr>
            <w:r>
              <w:rPr>
                <w:rFonts w:eastAsia="Tahoma"/>
                <w:sz w:val="20"/>
              </w:rPr>
              <w:t>31</w:t>
            </w:r>
            <w:r w:rsidR="004D3A43" w:rsidRPr="005D0ABF">
              <w:rPr>
                <w:rFonts w:eastAsia="Tahoma"/>
                <w:sz w:val="20"/>
              </w:rPr>
              <w:t>.10.2025</w:t>
            </w:r>
          </w:p>
        </w:tc>
        <w:tc>
          <w:tcPr>
            <w:tcW w:w="1953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</w:tcPr>
          <w:p w14:paraId="05280D54" w14:textId="77777777" w:rsidR="004D3A43" w:rsidRPr="005D0ABF" w:rsidRDefault="004D3A43" w:rsidP="00B028D1">
            <w:pPr>
              <w:widowControl w:val="0"/>
              <w:autoSpaceDE w:val="0"/>
              <w:autoSpaceDN w:val="0"/>
              <w:rPr>
                <w:rFonts w:eastAsia="Tahoma"/>
                <w:sz w:val="20"/>
              </w:rPr>
            </w:pPr>
          </w:p>
        </w:tc>
      </w:tr>
      <w:tr w:rsidR="004D3A43" w:rsidRPr="005D0ABF" w14:paraId="27BDE6E5" w14:textId="77777777" w:rsidTr="00B028D1">
        <w:trPr>
          <w:trHeight w:val="672"/>
        </w:trPr>
        <w:tc>
          <w:tcPr>
            <w:tcW w:w="538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14:paraId="04D940BC" w14:textId="77777777" w:rsidR="004D3A43" w:rsidRPr="005D0ABF" w:rsidRDefault="004D3A43" w:rsidP="00B028D1">
            <w:pPr>
              <w:widowControl w:val="0"/>
              <w:autoSpaceDE w:val="0"/>
              <w:autoSpaceDN w:val="0"/>
              <w:spacing w:before="212"/>
              <w:ind w:left="22"/>
              <w:jc w:val="center"/>
              <w:rPr>
                <w:rFonts w:eastAsia="Tahoma"/>
                <w:sz w:val="20"/>
              </w:rPr>
            </w:pPr>
            <w:r w:rsidRPr="005D0ABF">
              <w:rPr>
                <w:rFonts w:eastAsia="Tahoma"/>
                <w:w w:val="104"/>
                <w:sz w:val="20"/>
              </w:rPr>
              <w:t>3</w:t>
            </w:r>
          </w:p>
        </w:tc>
        <w:tc>
          <w:tcPr>
            <w:tcW w:w="6059" w:type="dxa"/>
            <w:gridSpan w:val="3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14:paraId="1D951E6D" w14:textId="77777777" w:rsidR="004D3A43" w:rsidRPr="005D0ABF" w:rsidRDefault="004D3A43" w:rsidP="00B028D1">
            <w:pPr>
              <w:widowControl w:val="0"/>
              <w:autoSpaceDE w:val="0"/>
              <w:autoSpaceDN w:val="0"/>
              <w:spacing w:before="74"/>
              <w:ind w:left="113"/>
              <w:rPr>
                <w:rFonts w:eastAsia="Tahoma"/>
                <w:sz w:val="20"/>
              </w:rPr>
            </w:pPr>
            <w:r w:rsidRPr="005D0ABF">
              <w:rPr>
                <w:rFonts w:eastAsia="Tahoma"/>
                <w:w w:val="105"/>
                <w:sz w:val="20"/>
              </w:rPr>
              <w:t xml:space="preserve">Data </w:t>
            </w:r>
            <w:proofErr w:type="spellStart"/>
            <w:r w:rsidRPr="005D0ABF">
              <w:rPr>
                <w:rFonts w:eastAsia="Tahoma"/>
                <w:w w:val="105"/>
                <w:sz w:val="20"/>
              </w:rPr>
              <w:t>până</w:t>
            </w:r>
            <w:proofErr w:type="spellEnd"/>
            <w:r w:rsidRPr="005D0ABF">
              <w:rPr>
                <w:rFonts w:eastAsia="Tahoma"/>
                <w:w w:val="105"/>
                <w:sz w:val="20"/>
              </w:rPr>
              <w:t xml:space="preserve"> la care </w:t>
            </w:r>
            <w:proofErr w:type="spellStart"/>
            <w:r w:rsidRPr="005D0ABF">
              <w:rPr>
                <w:rFonts w:eastAsia="Tahoma"/>
                <w:w w:val="105"/>
                <w:sz w:val="20"/>
              </w:rPr>
              <w:t>hotărârea</w:t>
            </w:r>
            <w:proofErr w:type="spellEnd"/>
            <w:r w:rsidRPr="005D0ABF">
              <w:rPr>
                <w:rFonts w:eastAsia="Tahoma"/>
                <w:w w:val="105"/>
                <w:sz w:val="20"/>
              </w:rPr>
              <w:t xml:space="preserve"> </w:t>
            </w:r>
            <w:proofErr w:type="spellStart"/>
            <w:r w:rsidRPr="005D0ABF">
              <w:rPr>
                <w:rFonts w:eastAsia="Tahoma"/>
                <w:w w:val="105"/>
                <w:sz w:val="20"/>
              </w:rPr>
              <w:t>trebuie</w:t>
            </w:r>
            <w:proofErr w:type="spellEnd"/>
            <w:r w:rsidRPr="005D0ABF">
              <w:rPr>
                <w:rFonts w:eastAsia="Tahoma"/>
                <w:w w:val="105"/>
                <w:sz w:val="20"/>
              </w:rPr>
              <w:t xml:space="preserve"> </w:t>
            </w:r>
            <w:proofErr w:type="spellStart"/>
            <w:r w:rsidRPr="005D0ABF">
              <w:rPr>
                <w:rFonts w:eastAsia="Tahoma"/>
                <w:w w:val="105"/>
                <w:sz w:val="20"/>
              </w:rPr>
              <w:t>comunicată</w:t>
            </w:r>
            <w:proofErr w:type="spellEnd"/>
            <w:r w:rsidRPr="005D0ABF">
              <w:rPr>
                <w:rFonts w:eastAsia="Tahoma"/>
                <w:w w:val="105"/>
                <w:sz w:val="20"/>
              </w:rPr>
              <w:t xml:space="preserve"> </w:t>
            </w:r>
            <w:proofErr w:type="spellStart"/>
            <w:r w:rsidRPr="005D0ABF">
              <w:rPr>
                <w:rFonts w:eastAsia="Tahoma"/>
                <w:w w:val="105"/>
                <w:sz w:val="20"/>
              </w:rPr>
              <w:t>prefectului</w:t>
            </w:r>
            <w:proofErr w:type="spellEnd"/>
            <w:r w:rsidRPr="005D0ABF">
              <w:rPr>
                <w:rFonts w:eastAsia="Tahoma"/>
                <w:w w:val="105"/>
                <w:sz w:val="20"/>
              </w:rPr>
              <w:t>,</w:t>
            </w:r>
            <w:r w:rsidRPr="005D0ABF">
              <w:rPr>
                <w:rFonts w:eastAsia="Tahoma"/>
                <w:spacing w:val="-63"/>
                <w:w w:val="105"/>
                <w:sz w:val="20"/>
              </w:rPr>
              <w:t xml:space="preserve"> </w:t>
            </w:r>
            <w:proofErr w:type="spellStart"/>
            <w:r w:rsidRPr="005D0ABF">
              <w:rPr>
                <w:rFonts w:eastAsia="Tahoma"/>
                <w:w w:val="105"/>
                <w:sz w:val="20"/>
              </w:rPr>
              <w:t>potrivit</w:t>
            </w:r>
            <w:proofErr w:type="spellEnd"/>
            <w:r w:rsidRPr="005D0ABF">
              <w:rPr>
                <w:rFonts w:eastAsia="Tahoma"/>
                <w:spacing w:val="-14"/>
                <w:w w:val="105"/>
                <w:sz w:val="20"/>
              </w:rPr>
              <w:t xml:space="preserve"> </w:t>
            </w:r>
            <w:proofErr w:type="spellStart"/>
            <w:r w:rsidRPr="005D0ABF">
              <w:rPr>
                <w:rFonts w:eastAsia="Tahoma"/>
                <w:w w:val="105"/>
                <w:sz w:val="20"/>
              </w:rPr>
              <w:t>legii</w:t>
            </w:r>
            <w:proofErr w:type="spellEnd"/>
          </w:p>
        </w:tc>
        <w:tc>
          <w:tcPr>
            <w:tcW w:w="1246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14:paraId="7CBD02ED" w14:textId="5C69FC06" w:rsidR="004D3A43" w:rsidRPr="005D0ABF" w:rsidRDefault="005D0ABF" w:rsidP="00B028D1">
            <w:pPr>
              <w:widowControl w:val="0"/>
              <w:autoSpaceDE w:val="0"/>
              <w:autoSpaceDN w:val="0"/>
              <w:spacing w:before="212"/>
              <w:ind w:left="104" w:right="86"/>
              <w:jc w:val="center"/>
              <w:rPr>
                <w:rFonts w:eastAsia="Tahoma"/>
                <w:sz w:val="20"/>
              </w:rPr>
            </w:pPr>
            <w:r>
              <w:rPr>
                <w:rFonts w:eastAsia="Tahoma"/>
                <w:sz w:val="20"/>
              </w:rPr>
              <w:t>31</w:t>
            </w:r>
            <w:r w:rsidR="004D3A43" w:rsidRPr="005D0ABF">
              <w:rPr>
                <w:rFonts w:eastAsia="Tahoma"/>
                <w:sz w:val="20"/>
              </w:rPr>
              <w:t>.10.2025</w:t>
            </w:r>
          </w:p>
        </w:tc>
        <w:tc>
          <w:tcPr>
            <w:tcW w:w="1953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</w:tcPr>
          <w:p w14:paraId="7A263B4D" w14:textId="77777777" w:rsidR="004D3A43" w:rsidRPr="005D0ABF" w:rsidRDefault="004D3A43" w:rsidP="00B028D1">
            <w:pPr>
              <w:widowControl w:val="0"/>
              <w:autoSpaceDE w:val="0"/>
              <w:autoSpaceDN w:val="0"/>
              <w:rPr>
                <w:rFonts w:eastAsia="Tahoma"/>
                <w:sz w:val="20"/>
              </w:rPr>
            </w:pPr>
          </w:p>
        </w:tc>
      </w:tr>
      <w:tr w:rsidR="004D3A43" w:rsidRPr="005D0ABF" w14:paraId="79FAA1BB" w14:textId="77777777" w:rsidTr="00B028D1">
        <w:trPr>
          <w:trHeight w:val="395"/>
        </w:trPr>
        <w:tc>
          <w:tcPr>
            <w:tcW w:w="538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14:paraId="3B4FA4A7" w14:textId="77777777" w:rsidR="004D3A43" w:rsidRPr="005D0ABF" w:rsidRDefault="004D3A43" w:rsidP="00B028D1">
            <w:pPr>
              <w:widowControl w:val="0"/>
              <w:autoSpaceDE w:val="0"/>
              <w:autoSpaceDN w:val="0"/>
              <w:spacing w:before="74"/>
              <w:ind w:left="22"/>
              <w:jc w:val="center"/>
              <w:rPr>
                <w:rFonts w:eastAsia="Tahoma"/>
                <w:sz w:val="20"/>
              </w:rPr>
            </w:pPr>
            <w:r w:rsidRPr="005D0ABF">
              <w:rPr>
                <w:rFonts w:eastAsia="Tahoma"/>
                <w:w w:val="104"/>
                <w:sz w:val="20"/>
              </w:rPr>
              <w:t>4</w:t>
            </w:r>
          </w:p>
        </w:tc>
        <w:tc>
          <w:tcPr>
            <w:tcW w:w="6059" w:type="dxa"/>
            <w:gridSpan w:val="3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14:paraId="796C5CC0" w14:textId="77777777" w:rsidR="004D3A43" w:rsidRPr="005D0ABF" w:rsidRDefault="004D3A43" w:rsidP="00B028D1">
            <w:pPr>
              <w:widowControl w:val="0"/>
              <w:autoSpaceDE w:val="0"/>
              <w:autoSpaceDN w:val="0"/>
              <w:spacing w:before="74"/>
              <w:ind w:left="113"/>
              <w:rPr>
                <w:rFonts w:eastAsia="Tahoma"/>
                <w:sz w:val="20"/>
              </w:rPr>
            </w:pPr>
            <w:proofErr w:type="spellStart"/>
            <w:r w:rsidRPr="005D0ABF">
              <w:rPr>
                <w:rFonts w:eastAsia="Tahoma"/>
                <w:w w:val="105"/>
                <w:sz w:val="20"/>
              </w:rPr>
              <w:t>Comunicarea</w:t>
            </w:r>
            <w:proofErr w:type="spellEnd"/>
            <w:r w:rsidRPr="005D0ABF">
              <w:rPr>
                <w:rFonts w:eastAsia="Tahoma"/>
                <w:spacing w:val="2"/>
                <w:w w:val="105"/>
                <w:sz w:val="20"/>
              </w:rPr>
              <w:t xml:space="preserve"> </w:t>
            </w:r>
            <w:proofErr w:type="spellStart"/>
            <w:r w:rsidRPr="005D0ABF">
              <w:rPr>
                <w:rFonts w:eastAsia="Tahoma"/>
                <w:w w:val="105"/>
                <w:sz w:val="20"/>
              </w:rPr>
              <w:t>către</w:t>
            </w:r>
            <w:proofErr w:type="spellEnd"/>
            <w:r w:rsidRPr="005D0ABF">
              <w:rPr>
                <w:rFonts w:eastAsia="Tahoma"/>
                <w:spacing w:val="2"/>
                <w:w w:val="105"/>
                <w:sz w:val="20"/>
              </w:rPr>
              <w:t xml:space="preserve"> </w:t>
            </w:r>
            <w:proofErr w:type="spellStart"/>
            <w:r w:rsidRPr="005D0ABF">
              <w:rPr>
                <w:rFonts w:eastAsia="Tahoma"/>
                <w:w w:val="105"/>
                <w:sz w:val="20"/>
              </w:rPr>
              <w:t>prefectul</w:t>
            </w:r>
            <w:proofErr w:type="spellEnd"/>
            <w:r w:rsidRPr="005D0ABF">
              <w:rPr>
                <w:rFonts w:eastAsia="Tahoma"/>
                <w:spacing w:val="2"/>
                <w:w w:val="105"/>
                <w:sz w:val="20"/>
              </w:rPr>
              <w:t xml:space="preserve"> </w:t>
            </w:r>
            <w:proofErr w:type="spellStart"/>
            <w:r w:rsidRPr="005D0ABF">
              <w:rPr>
                <w:rFonts w:eastAsia="Tahoma"/>
                <w:w w:val="105"/>
                <w:sz w:val="20"/>
              </w:rPr>
              <w:t>județului</w:t>
            </w:r>
            <w:proofErr w:type="spellEnd"/>
          </w:p>
        </w:tc>
        <w:tc>
          <w:tcPr>
            <w:tcW w:w="1246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14:paraId="4D2F39E5" w14:textId="4BBDEE44" w:rsidR="004D3A43" w:rsidRPr="005D0ABF" w:rsidRDefault="005D0ABF" w:rsidP="00B028D1">
            <w:pPr>
              <w:widowControl w:val="0"/>
              <w:autoSpaceDE w:val="0"/>
              <w:autoSpaceDN w:val="0"/>
              <w:spacing w:before="74"/>
              <w:ind w:left="104" w:right="86"/>
              <w:jc w:val="center"/>
              <w:rPr>
                <w:rFonts w:eastAsia="Tahoma"/>
                <w:sz w:val="20"/>
              </w:rPr>
            </w:pPr>
            <w:r>
              <w:rPr>
                <w:rFonts w:eastAsia="Tahoma"/>
                <w:sz w:val="20"/>
              </w:rPr>
              <w:t>31</w:t>
            </w:r>
            <w:r w:rsidR="004D3A43" w:rsidRPr="005D0ABF">
              <w:rPr>
                <w:rFonts w:eastAsia="Tahoma"/>
                <w:sz w:val="20"/>
              </w:rPr>
              <w:t>.10.2025</w:t>
            </w:r>
          </w:p>
        </w:tc>
        <w:tc>
          <w:tcPr>
            <w:tcW w:w="1953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</w:tcPr>
          <w:p w14:paraId="27CCE1AE" w14:textId="77777777" w:rsidR="004D3A43" w:rsidRPr="005D0ABF" w:rsidRDefault="004D3A43" w:rsidP="00B028D1">
            <w:pPr>
              <w:widowControl w:val="0"/>
              <w:autoSpaceDE w:val="0"/>
              <w:autoSpaceDN w:val="0"/>
              <w:rPr>
                <w:rFonts w:eastAsia="Tahoma"/>
                <w:sz w:val="20"/>
              </w:rPr>
            </w:pPr>
          </w:p>
        </w:tc>
      </w:tr>
      <w:tr w:rsidR="004D3A43" w:rsidRPr="005D0ABF" w14:paraId="601DFC5E" w14:textId="77777777" w:rsidTr="00B028D1">
        <w:trPr>
          <w:trHeight w:val="395"/>
        </w:trPr>
        <w:tc>
          <w:tcPr>
            <w:tcW w:w="538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14:paraId="1F1B74C1" w14:textId="77777777" w:rsidR="004D3A43" w:rsidRPr="005D0ABF" w:rsidRDefault="004D3A43" w:rsidP="00B028D1">
            <w:pPr>
              <w:widowControl w:val="0"/>
              <w:autoSpaceDE w:val="0"/>
              <w:autoSpaceDN w:val="0"/>
              <w:spacing w:before="74"/>
              <w:ind w:left="22"/>
              <w:jc w:val="center"/>
              <w:rPr>
                <w:rFonts w:eastAsia="Tahoma"/>
                <w:sz w:val="20"/>
              </w:rPr>
            </w:pPr>
            <w:r w:rsidRPr="005D0ABF">
              <w:rPr>
                <w:rFonts w:eastAsia="Tahoma"/>
                <w:w w:val="104"/>
                <w:sz w:val="20"/>
              </w:rPr>
              <w:t>5</w:t>
            </w:r>
          </w:p>
        </w:tc>
        <w:tc>
          <w:tcPr>
            <w:tcW w:w="6059" w:type="dxa"/>
            <w:gridSpan w:val="3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14:paraId="7B5AC04A" w14:textId="77777777" w:rsidR="004D3A43" w:rsidRPr="005D0ABF" w:rsidRDefault="004D3A43" w:rsidP="00B028D1">
            <w:pPr>
              <w:widowControl w:val="0"/>
              <w:autoSpaceDE w:val="0"/>
              <w:autoSpaceDN w:val="0"/>
              <w:spacing w:before="74"/>
              <w:ind w:left="113"/>
              <w:rPr>
                <w:rFonts w:eastAsia="Tahoma"/>
                <w:sz w:val="20"/>
              </w:rPr>
            </w:pPr>
            <w:proofErr w:type="spellStart"/>
            <w:r w:rsidRPr="005D0ABF">
              <w:rPr>
                <w:rFonts w:eastAsia="Tahoma"/>
                <w:w w:val="105"/>
                <w:sz w:val="20"/>
              </w:rPr>
              <w:t>Comunicarea</w:t>
            </w:r>
            <w:proofErr w:type="spellEnd"/>
            <w:r w:rsidRPr="005D0ABF">
              <w:rPr>
                <w:rFonts w:eastAsia="Tahoma"/>
                <w:spacing w:val="-1"/>
                <w:w w:val="105"/>
                <w:sz w:val="20"/>
              </w:rPr>
              <w:t xml:space="preserve"> </w:t>
            </w:r>
            <w:proofErr w:type="spellStart"/>
            <w:r w:rsidRPr="005D0ABF">
              <w:rPr>
                <w:rFonts w:eastAsia="Tahoma"/>
                <w:w w:val="105"/>
                <w:sz w:val="20"/>
              </w:rPr>
              <w:t>către</w:t>
            </w:r>
            <w:proofErr w:type="spellEnd"/>
            <w:r w:rsidRPr="005D0ABF">
              <w:rPr>
                <w:rFonts w:eastAsia="Tahoma"/>
                <w:w w:val="105"/>
                <w:sz w:val="20"/>
              </w:rPr>
              <w:t xml:space="preserve"> </w:t>
            </w:r>
            <w:proofErr w:type="spellStart"/>
            <w:r w:rsidRPr="005D0ABF">
              <w:rPr>
                <w:rFonts w:eastAsia="Tahoma"/>
                <w:w w:val="105"/>
                <w:sz w:val="20"/>
              </w:rPr>
              <w:t>persoanele</w:t>
            </w:r>
            <w:proofErr w:type="spellEnd"/>
            <w:r w:rsidRPr="005D0ABF">
              <w:rPr>
                <w:rFonts w:eastAsia="Tahoma"/>
                <w:w w:val="105"/>
                <w:sz w:val="20"/>
              </w:rPr>
              <w:t xml:space="preserve"> </w:t>
            </w:r>
            <w:proofErr w:type="spellStart"/>
            <w:r w:rsidRPr="005D0ABF">
              <w:rPr>
                <w:rFonts w:eastAsia="Tahoma"/>
                <w:w w:val="105"/>
                <w:sz w:val="20"/>
              </w:rPr>
              <w:t>cărora</w:t>
            </w:r>
            <w:proofErr w:type="spellEnd"/>
            <w:r w:rsidRPr="005D0ABF">
              <w:rPr>
                <w:rFonts w:eastAsia="Tahoma"/>
                <w:w w:val="105"/>
                <w:sz w:val="20"/>
              </w:rPr>
              <w:t xml:space="preserve"> li se </w:t>
            </w:r>
            <w:proofErr w:type="spellStart"/>
            <w:r w:rsidRPr="005D0ABF">
              <w:rPr>
                <w:rFonts w:eastAsia="Tahoma"/>
                <w:w w:val="105"/>
                <w:sz w:val="20"/>
              </w:rPr>
              <w:t>adresează</w:t>
            </w:r>
            <w:proofErr w:type="spellEnd"/>
          </w:p>
        </w:tc>
        <w:tc>
          <w:tcPr>
            <w:tcW w:w="1246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14:paraId="638FCF37" w14:textId="1EB5BE7C" w:rsidR="004D3A43" w:rsidRPr="005D0ABF" w:rsidRDefault="005D0ABF" w:rsidP="00B028D1">
            <w:pPr>
              <w:widowControl w:val="0"/>
              <w:autoSpaceDE w:val="0"/>
              <w:autoSpaceDN w:val="0"/>
              <w:spacing w:before="74"/>
              <w:ind w:left="104" w:right="86"/>
              <w:jc w:val="center"/>
              <w:rPr>
                <w:rFonts w:eastAsia="Tahoma"/>
                <w:sz w:val="20"/>
              </w:rPr>
            </w:pPr>
            <w:r>
              <w:rPr>
                <w:rFonts w:eastAsia="Tahoma"/>
                <w:sz w:val="20"/>
              </w:rPr>
              <w:t>31</w:t>
            </w:r>
            <w:r w:rsidR="004D3A43" w:rsidRPr="005D0ABF">
              <w:rPr>
                <w:rFonts w:eastAsia="Tahoma"/>
                <w:sz w:val="20"/>
              </w:rPr>
              <w:t>.10.2025</w:t>
            </w:r>
          </w:p>
        </w:tc>
        <w:tc>
          <w:tcPr>
            <w:tcW w:w="1953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</w:tcPr>
          <w:p w14:paraId="1F0D6665" w14:textId="77777777" w:rsidR="004D3A43" w:rsidRPr="005D0ABF" w:rsidRDefault="004D3A43" w:rsidP="00B028D1">
            <w:pPr>
              <w:widowControl w:val="0"/>
              <w:autoSpaceDE w:val="0"/>
              <w:autoSpaceDN w:val="0"/>
              <w:rPr>
                <w:rFonts w:eastAsia="Tahoma"/>
                <w:sz w:val="20"/>
              </w:rPr>
            </w:pPr>
          </w:p>
        </w:tc>
      </w:tr>
      <w:tr w:rsidR="004D3A43" w:rsidRPr="00DF54C2" w14:paraId="25D82F98" w14:textId="77777777" w:rsidTr="00B028D1">
        <w:trPr>
          <w:trHeight w:val="395"/>
        </w:trPr>
        <w:tc>
          <w:tcPr>
            <w:tcW w:w="538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14:paraId="79678D84" w14:textId="77777777" w:rsidR="004D3A43" w:rsidRPr="005D0ABF" w:rsidRDefault="004D3A43" w:rsidP="00B028D1">
            <w:pPr>
              <w:widowControl w:val="0"/>
              <w:autoSpaceDE w:val="0"/>
              <w:autoSpaceDN w:val="0"/>
              <w:spacing w:before="74"/>
              <w:ind w:left="22"/>
              <w:jc w:val="center"/>
              <w:rPr>
                <w:rFonts w:eastAsia="Tahoma"/>
                <w:sz w:val="20"/>
              </w:rPr>
            </w:pPr>
            <w:r w:rsidRPr="005D0ABF">
              <w:rPr>
                <w:rFonts w:eastAsia="Tahoma"/>
                <w:w w:val="104"/>
                <w:sz w:val="20"/>
              </w:rPr>
              <w:t>6</w:t>
            </w:r>
          </w:p>
        </w:tc>
        <w:tc>
          <w:tcPr>
            <w:tcW w:w="6059" w:type="dxa"/>
            <w:gridSpan w:val="3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14:paraId="14AD0C53" w14:textId="77777777" w:rsidR="004D3A43" w:rsidRPr="005D0ABF" w:rsidRDefault="004D3A43" w:rsidP="00B028D1">
            <w:pPr>
              <w:widowControl w:val="0"/>
              <w:autoSpaceDE w:val="0"/>
              <w:autoSpaceDN w:val="0"/>
              <w:spacing w:before="74"/>
              <w:ind w:left="113"/>
              <w:rPr>
                <w:rFonts w:eastAsia="Tahoma"/>
                <w:sz w:val="20"/>
              </w:rPr>
            </w:pPr>
            <w:r w:rsidRPr="005D0ABF">
              <w:rPr>
                <w:rFonts w:eastAsia="Tahoma"/>
                <w:w w:val="105"/>
                <w:sz w:val="20"/>
              </w:rPr>
              <w:t>Devine</w:t>
            </w:r>
            <w:r w:rsidRPr="005D0ABF">
              <w:rPr>
                <w:rFonts w:eastAsia="Tahoma"/>
                <w:spacing w:val="-3"/>
                <w:w w:val="105"/>
                <w:sz w:val="20"/>
              </w:rPr>
              <w:t xml:space="preserve"> </w:t>
            </w:r>
            <w:proofErr w:type="spellStart"/>
            <w:r w:rsidRPr="005D0ABF">
              <w:rPr>
                <w:rFonts w:eastAsia="Tahoma"/>
                <w:w w:val="105"/>
                <w:sz w:val="20"/>
              </w:rPr>
              <w:t>obligatorie</w:t>
            </w:r>
            <w:proofErr w:type="spellEnd"/>
            <w:r w:rsidRPr="005D0ABF">
              <w:rPr>
                <w:rFonts w:eastAsia="Tahoma"/>
                <w:spacing w:val="-2"/>
                <w:w w:val="105"/>
                <w:sz w:val="20"/>
              </w:rPr>
              <w:t xml:space="preserve"> </w:t>
            </w:r>
            <w:proofErr w:type="spellStart"/>
            <w:r w:rsidRPr="005D0ABF">
              <w:rPr>
                <w:rFonts w:eastAsia="Tahoma"/>
                <w:w w:val="105"/>
                <w:sz w:val="20"/>
              </w:rPr>
              <w:t>și</w:t>
            </w:r>
            <w:proofErr w:type="spellEnd"/>
            <w:r w:rsidRPr="005D0ABF">
              <w:rPr>
                <w:rFonts w:eastAsia="Tahoma"/>
                <w:spacing w:val="-2"/>
                <w:w w:val="105"/>
                <w:sz w:val="20"/>
              </w:rPr>
              <w:t xml:space="preserve"> </w:t>
            </w:r>
            <w:r w:rsidRPr="005D0ABF">
              <w:rPr>
                <w:rFonts w:eastAsia="Tahoma"/>
                <w:w w:val="105"/>
                <w:sz w:val="20"/>
              </w:rPr>
              <w:t>produce</w:t>
            </w:r>
            <w:r w:rsidRPr="005D0ABF">
              <w:rPr>
                <w:rFonts w:eastAsia="Tahoma"/>
                <w:spacing w:val="-2"/>
                <w:w w:val="105"/>
                <w:sz w:val="20"/>
              </w:rPr>
              <w:t xml:space="preserve"> </w:t>
            </w:r>
            <w:proofErr w:type="spellStart"/>
            <w:r w:rsidRPr="005D0ABF">
              <w:rPr>
                <w:rFonts w:eastAsia="Tahoma"/>
                <w:w w:val="105"/>
                <w:sz w:val="20"/>
              </w:rPr>
              <w:t>efecte</w:t>
            </w:r>
            <w:proofErr w:type="spellEnd"/>
            <w:r w:rsidRPr="005D0ABF">
              <w:rPr>
                <w:rFonts w:eastAsia="Tahoma"/>
                <w:spacing w:val="-2"/>
                <w:w w:val="105"/>
                <w:sz w:val="20"/>
              </w:rPr>
              <w:t xml:space="preserve"> </w:t>
            </w:r>
            <w:proofErr w:type="spellStart"/>
            <w:r w:rsidRPr="005D0ABF">
              <w:rPr>
                <w:rFonts w:eastAsia="Tahoma"/>
                <w:w w:val="105"/>
                <w:sz w:val="20"/>
              </w:rPr>
              <w:t>juridice</w:t>
            </w:r>
            <w:proofErr w:type="spellEnd"/>
            <w:r w:rsidRPr="005D0ABF">
              <w:rPr>
                <w:rFonts w:eastAsia="Tahoma"/>
                <w:spacing w:val="-2"/>
                <w:w w:val="105"/>
                <w:sz w:val="20"/>
              </w:rPr>
              <w:t xml:space="preserve"> </w:t>
            </w:r>
            <w:proofErr w:type="spellStart"/>
            <w:r w:rsidRPr="005D0ABF">
              <w:rPr>
                <w:rFonts w:eastAsia="Tahoma"/>
                <w:w w:val="105"/>
                <w:sz w:val="20"/>
              </w:rPr>
              <w:t>începând</w:t>
            </w:r>
            <w:proofErr w:type="spellEnd"/>
            <w:r w:rsidRPr="005D0ABF">
              <w:rPr>
                <w:rFonts w:eastAsia="Tahoma"/>
                <w:spacing w:val="-2"/>
                <w:w w:val="105"/>
                <w:sz w:val="20"/>
              </w:rPr>
              <w:t xml:space="preserve"> </w:t>
            </w:r>
            <w:r w:rsidRPr="005D0ABF">
              <w:rPr>
                <w:rFonts w:eastAsia="Tahoma"/>
                <w:w w:val="105"/>
                <w:sz w:val="20"/>
              </w:rPr>
              <w:t>cu</w:t>
            </w:r>
          </w:p>
        </w:tc>
        <w:tc>
          <w:tcPr>
            <w:tcW w:w="1246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14:paraId="4DBE79EF" w14:textId="27347032" w:rsidR="004D3A43" w:rsidRPr="00DF54C2" w:rsidRDefault="005D0ABF" w:rsidP="00B028D1">
            <w:pPr>
              <w:widowControl w:val="0"/>
              <w:autoSpaceDE w:val="0"/>
              <w:autoSpaceDN w:val="0"/>
              <w:spacing w:before="74"/>
              <w:ind w:left="104" w:right="86"/>
              <w:jc w:val="center"/>
              <w:rPr>
                <w:rFonts w:eastAsia="Tahoma"/>
                <w:sz w:val="20"/>
              </w:rPr>
            </w:pPr>
            <w:r>
              <w:rPr>
                <w:rFonts w:eastAsia="Tahoma"/>
                <w:sz w:val="20"/>
              </w:rPr>
              <w:t>22.10</w:t>
            </w:r>
            <w:r w:rsidR="004D3A43" w:rsidRPr="005D0ABF">
              <w:rPr>
                <w:rFonts w:eastAsia="Tahoma"/>
                <w:sz w:val="20"/>
              </w:rPr>
              <w:t>.2025</w:t>
            </w:r>
          </w:p>
        </w:tc>
        <w:tc>
          <w:tcPr>
            <w:tcW w:w="1953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</w:tcPr>
          <w:p w14:paraId="1F589EFE" w14:textId="77777777" w:rsidR="004D3A43" w:rsidRPr="00DF54C2" w:rsidRDefault="004D3A43" w:rsidP="00B028D1">
            <w:pPr>
              <w:widowControl w:val="0"/>
              <w:autoSpaceDE w:val="0"/>
              <w:autoSpaceDN w:val="0"/>
              <w:rPr>
                <w:rFonts w:eastAsia="Tahoma"/>
                <w:sz w:val="20"/>
              </w:rPr>
            </w:pPr>
          </w:p>
        </w:tc>
      </w:tr>
    </w:tbl>
    <w:p w14:paraId="0DBF6EBD" w14:textId="77777777" w:rsidR="004D3A43" w:rsidRDefault="004D3A43" w:rsidP="00EA2E49">
      <w:pPr>
        <w:jc w:val="both"/>
        <w:rPr>
          <w:color w:val="FF0000"/>
          <w:sz w:val="26"/>
          <w:szCs w:val="26"/>
        </w:rPr>
      </w:pPr>
    </w:p>
    <w:p w14:paraId="04080A27" w14:textId="77777777" w:rsidR="004D3A43" w:rsidRDefault="004D3A43" w:rsidP="00EA2E49">
      <w:pPr>
        <w:jc w:val="both"/>
        <w:rPr>
          <w:color w:val="FF0000"/>
          <w:sz w:val="26"/>
          <w:szCs w:val="26"/>
        </w:rPr>
      </w:pPr>
    </w:p>
    <w:p w14:paraId="437A2434" w14:textId="77777777" w:rsidR="004D3A43" w:rsidRDefault="004D3A43" w:rsidP="00EA2E49">
      <w:pPr>
        <w:jc w:val="both"/>
        <w:rPr>
          <w:color w:val="FF0000"/>
          <w:sz w:val="26"/>
          <w:szCs w:val="26"/>
        </w:rPr>
      </w:pPr>
    </w:p>
    <w:p w14:paraId="7E24DAF2" w14:textId="6F2718AA" w:rsidR="001B3508" w:rsidRDefault="001B3508" w:rsidP="00BC3904">
      <w:pPr>
        <w:widowControl w:val="0"/>
        <w:suppressAutoHyphens/>
        <w:autoSpaceDE w:val="0"/>
        <w:ind w:right="30"/>
        <w:rPr>
          <w:rFonts w:eastAsia="Arial Unicode MS"/>
          <w:color w:val="000000"/>
          <w:sz w:val="28"/>
          <w:lang w:bidi="en-US"/>
        </w:rPr>
      </w:pPr>
    </w:p>
    <w:sectPr w:rsidR="001B3508" w:rsidSect="00320C9B">
      <w:pgSz w:w="11906" w:h="16838"/>
      <w:pgMar w:top="567" w:right="1440" w:bottom="993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-Bold">
    <w:altName w:val="Times New Roman"/>
    <w:charset w:val="00"/>
    <w:family w:val="roman"/>
    <w:pitch w:val="default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BC55FF8"/>
    <w:multiLevelType w:val="hybridMultilevel"/>
    <w:tmpl w:val="851C1666"/>
    <w:lvl w:ilvl="0" w:tplc="CBD8D82A">
      <w:start w:val="1"/>
      <w:numFmt w:val="lowerLetter"/>
      <w:lvlText w:val="%1)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8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697E4C95"/>
    <w:multiLevelType w:val="hybridMultilevel"/>
    <w:tmpl w:val="D77C439E"/>
    <w:lvl w:ilvl="0" w:tplc="0418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D5137"/>
    <w:rsid w:val="00023689"/>
    <w:rsid w:val="00025116"/>
    <w:rsid w:val="0007345F"/>
    <w:rsid w:val="00095AC6"/>
    <w:rsid w:val="000C03E8"/>
    <w:rsid w:val="000C1EBF"/>
    <w:rsid w:val="000C2F3D"/>
    <w:rsid w:val="000D5E1D"/>
    <w:rsid w:val="000E01B7"/>
    <w:rsid w:val="000F1E86"/>
    <w:rsid w:val="001002E1"/>
    <w:rsid w:val="00140CBC"/>
    <w:rsid w:val="00143151"/>
    <w:rsid w:val="00145896"/>
    <w:rsid w:val="00156457"/>
    <w:rsid w:val="001B3508"/>
    <w:rsid w:val="001C58C9"/>
    <w:rsid w:val="001D2BA2"/>
    <w:rsid w:val="001D5337"/>
    <w:rsid w:val="001E43F9"/>
    <w:rsid w:val="00220367"/>
    <w:rsid w:val="00224D37"/>
    <w:rsid w:val="00226983"/>
    <w:rsid w:val="002465BB"/>
    <w:rsid w:val="0028122A"/>
    <w:rsid w:val="00281AED"/>
    <w:rsid w:val="00294F61"/>
    <w:rsid w:val="002B13B8"/>
    <w:rsid w:val="002B6B33"/>
    <w:rsid w:val="002B6E6F"/>
    <w:rsid w:val="002F2BFD"/>
    <w:rsid w:val="002F6E28"/>
    <w:rsid w:val="0030203E"/>
    <w:rsid w:val="00313345"/>
    <w:rsid w:val="00320C9B"/>
    <w:rsid w:val="003305FE"/>
    <w:rsid w:val="00331AB3"/>
    <w:rsid w:val="003442CD"/>
    <w:rsid w:val="00371CFE"/>
    <w:rsid w:val="00386ED5"/>
    <w:rsid w:val="00387525"/>
    <w:rsid w:val="00395E9B"/>
    <w:rsid w:val="003C0D7E"/>
    <w:rsid w:val="003C27BA"/>
    <w:rsid w:val="003C5DD8"/>
    <w:rsid w:val="003E2938"/>
    <w:rsid w:val="00414858"/>
    <w:rsid w:val="00426785"/>
    <w:rsid w:val="00434D4C"/>
    <w:rsid w:val="004360AF"/>
    <w:rsid w:val="00443542"/>
    <w:rsid w:val="004A549C"/>
    <w:rsid w:val="004D3A43"/>
    <w:rsid w:val="0057019E"/>
    <w:rsid w:val="00576138"/>
    <w:rsid w:val="00580C8C"/>
    <w:rsid w:val="005909F2"/>
    <w:rsid w:val="00592DFD"/>
    <w:rsid w:val="005A4B17"/>
    <w:rsid w:val="005B1FD7"/>
    <w:rsid w:val="005B5AB2"/>
    <w:rsid w:val="005D0ABF"/>
    <w:rsid w:val="005D65B4"/>
    <w:rsid w:val="005F7ABB"/>
    <w:rsid w:val="00630BE9"/>
    <w:rsid w:val="006403C8"/>
    <w:rsid w:val="00654BE5"/>
    <w:rsid w:val="0067416F"/>
    <w:rsid w:val="006A1D79"/>
    <w:rsid w:val="006C5FC7"/>
    <w:rsid w:val="00711974"/>
    <w:rsid w:val="00755C23"/>
    <w:rsid w:val="00777CCE"/>
    <w:rsid w:val="007849E2"/>
    <w:rsid w:val="00794B60"/>
    <w:rsid w:val="00796411"/>
    <w:rsid w:val="007A1BAC"/>
    <w:rsid w:val="007A2718"/>
    <w:rsid w:val="007A76E7"/>
    <w:rsid w:val="007D3917"/>
    <w:rsid w:val="007D7023"/>
    <w:rsid w:val="007F5B77"/>
    <w:rsid w:val="0082726A"/>
    <w:rsid w:val="00836336"/>
    <w:rsid w:val="008456E1"/>
    <w:rsid w:val="008602C8"/>
    <w:rsid w:val="008D5137"/>
    <w:rsid w:val="008D5ABF"/>
    <w:rsid w:val="008E586E"/>
    <w:rsid w:val="008E5FDC"/>
    <w:rsid w:val="009231A1"/>
    <w:rsid w:val="00924E69"/>
    <w:rsid w:val="00940B08"/>
    <w:rsid w:val="0094106A"/>
    <w:rsid w:val="00943A40"/>
    <w:rsid w:val="00954E01"/>
    <w:rsid w:val="00964E12"/>
    <w:rsid w:val="00974669"/>
    <w:rsid w:val="00996F4F"/>
    <w:rsid w:val="009B3306"/>
    <w:rsid w:val="00A024CE"/>
    <w:rsid w:val="00A26160"/>
    <w:rsid w:val="00A531F8"/>
    <w:rsid w:val="00A53679"/>
    <w:rsid w:val="00A5525E"/>
    <w:rsid w:val="00A565B7"/>
    <w:rsid w:val="00A65D25"/>
    <w:rsid w:val="00A90926"/>
    <w:rsid w:val="00A966D4"/>
    <w:rsid w:val="00AC727E"/>
    <w:rsid w:val="00AE6CEA"/>
    <w:rsid w:val="00AF6E30"/>
    <w:rsid w:val="00B07AB9"/>
    <w:rsid w:val="00B64FC4"/>
    <w:rsid w:val="00B847EA"/>
    <w:rsid w:val="00B937F1"/>
    <w:rsid w:val="00BA700A"/>
    <w:rsid w:val="00BB2008"/>
    <w:rsid w:val="00BC3904"/>
    <w:rsid w:val="00BD7FE3"/>
    <w:rsid w:val="00C027AD"/>
    <w:rsid w:val="00C23B26"/>
    <w:rsid w:val="00C27728"/>
    <w:rsid w:val="00C44B69"/>
    <w:rsid w:val="00C50C30"/>
    <w:rsid w:val="00C520EC"/>
    <w:rsid w:val="00C774AD"/>
    <w:rsid w:val="00CA7957"/>
    <w:rsid w:val="00CB02C2"/>
    <w:rsid w:val="00CB2393"/>
    <w:rsid w:val="00CC1837"/>
    <w:rsid w:val="00CF547E"/>
    <w:rsid w:val="00D03913"/>
    <w:rsid w:val="00D1747D"/>
    <w:rsid w:val="00D5270B"/>
    <w:rsid w:val="00D6695A"/>
    <w:rsid w:val="00D7603C"/>
    <w:rsid w:val="00D92C1A"/>
    <w:rsid w:val="00D97AA0"/>
    <w:rsid w:val="00DA38C5"/>
    <w:rsid w:val="00DB437E"/>
    <w:rsid w:val="00DB6C22"/>
    <w:rsid w:val="00DC2C57"/>
    <w:rsid w:val="00E253C8"/>
    <w:rsid w:val="00E30104"/>
    <w:rsid w:val="00E35DCE"/>
    <w:rsid w:val="00E65E88"/>
    <w:rsid w:val="00E664CD"/>
    <w:rsid w:val="00E94A22"/>
    <w:rsid w:val="00EA2E49"/>
    <w:rsid w:val="00EA635B"/>
    <w:rsid w:val="00F16612"/>
    <w:rsid w:val="00F2027F"/>
    <w:rsid w:val="00F30274"/>
    <w:rsid w:val="00F62845"/>
    <w:rsid w:val="00F632CE"/>
    <w:rsid w:val="00F67019"/>
    <w:rsid w:val="00F770A4"/>
    <w:rsid w:val="00FA0571"/>
    <w:rsid w:val="00FA4132"/>
    <w:rsid w:val="00FA7C21"/>
    <w:rsid w:val="00FF0007"/>
    <w:rsid w:val="00FF59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012FEF4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C03E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8D5137"/>
    <w:pPr>
      <w:ind w:left="720"/>
      <w:contextualSpacing/>
    </w:pPr>
  </w:style>
  <w:style w:type="paragraph" w:styleId="NoSpacing">
    <w:name w:val="No Spacing"/>
    <w:uiPriority w:val="1"/>
    <w:qFormat/>
    <w:rsid w:val="000C2F3D"/>
    <w:pPr>
      <w:spacing w:after="0" w:line="240" w:lineRule="auto"/>
    </w:pPr>
    <w:rPr>
      <w:rFonts w:ascii="Calibri" w:eastAsia="Calibri" w:hAnsi="Calibri" w:cs="Times New Roman"/>
      <w:lang w:val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C03E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8D5137"/>
    <w:pPr>
      <w:ind w:left="720"/>
      <w:contextualSpacing/>
    </w:pPr>
  </w:style>
  <w:style w:type="paragraph" w:styleId="NoSpacing">
    <w:name w:val="No Spacing"/>
    <w:uiPriority w:val="1"/>
    <w:qFormat/>
    <w:rsid w:val="000C2F3D"/>
    <w:pPr>
      <w:spacing w:after="0" w:line="240" w:lineRule="auto"/>
    </w:pPr>
    <w:rPr>
      <w:rFonts w:ascii="Calibri" w:eastAsia="Calibri" w:hAnsi="Calibri" w:cs="Times New Roman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76</TotalTime>
  <Pages>3</Pages>
  <Words>662</Words>
  <Characters>3846</Characters>
  <Application>Microsoft Office Word</Application>
  <DocSecurity>0</DocSecurity>
  <Lines>32</Lines>
  <Paragraphs>8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Titlu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4500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5</cp:revision>
  <cp:lastPrinted>2025-10-30T08:51:00Z</cp:lastPrinted>
  <dcterms:created xsi:type="dcterms:W3CDTF">2025-10-22T07:36:00Z</dcterms:created>
  <dcterms:modified xsi:type="dcterms:W3CDTF">2025-10-30T12:58:00Z</dcterms:modified>
</cp:coreProperties>
</file>