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EF4E86" w:rsidP="00D12BCA">
      <w:pPr>
        <w:jc w:val="center"/>
        <w:rPr>
          <w:sz w:val="26"/>
          <w:szCs w:val="26"/>
        </w:rPr>
      </w:pPr>
      <w:r>
        <w:rPr>
          <w:sz w:val="26"/>
          <w:szCs w:val="26"/>
        </w:rPr>
        <w:t>AUGUST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2E04A5" w:rsidP="00015836">
            <w:pPr>
              <w:jc w:val="center"/>
            </w:pPr>
            <w:r>
              <w:t>36</w:t>
            </w:r>
          </w:p>
        </w:tc>
        <w:tc>
          <w:tcPr>
            <w:tcW w:w="1890" w:type="dxa"/>
          </w:tcPr>
          <w:p w:rsidR="00015836" w:rsidRDefault="002E04A5" w:rsidP="00015836">
            <w:pPr>
              <w:jc w:val="center"/>
            </w:pPr>
            <w:r>
              <w:t>31.08.</w:t>
            </w:r>
            <w:r w:rsidR="00015836">
              <w:t>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  <w:u w:val="single"/>
              </w:rPr>
            </w:pPr>
            <w:r w:rsidRPr="002E04A5">
              <w:rPr>
                <w:b/>
                <w:bCs/>
                <w:u w:val="single"/>
              </w:rPr>
              <w:t>H O T Ă R Â R E A Nr. 36</w:t>
            </w:r>
          </w:p>
          <w:p w:rsidR="002E04A5" w:rsidRPr="002E04A5" w:rsidRDefault="002E04A5" w:rsidP="002E04A5">
            <w:pPr>
              <w:rPr>
                <w:b/>
                <w:bCs/>
                <w:u w:val="single"/>
              </w:rPr>
            </w:pPr>
            <w:proofErr w:type="spellStart"/>
            <w:r w:rsidRPr="002E04A5">
              <w:rPr>
                <w:b/>
                <w:bCs/>
                <w:u w:val="single"/>
              </w:rPr>
              <w:t>privind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</w:t>
            </w:r>
            <w:proofErr w:type="spellStart"/>
            <w:r w:rsidRPr="002E04A5">
              <w:rPr>
                <w:b/>
                <w:bCs/>
                <w:u w:val="single"/>
              </w:rPr>
              <w:t>alegerea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</w:t>
            </w:r>
            <w:proofErr w:type="spellStart"/>
            <w:r w:rsidRPr="002E04A5">
              <w:rPr>
                <w:b/>
                <w:bCs/>
                <w:u w:val="single"/>
              </w:rPr>
              <w:t>preşedintelui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de </w:t>
            </w:r>
            <w:proofErr w:type="spellStart"/>
            <w:r w:rsidRPr="002E04A5">
              <w:rPr>
                <w:b/>
                <w:bCs/>
                <w:u w:val="single"/>
              </w:rPr>
              <w:t>şedinţã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a </w:t>
            </w:r>
          </w:p>
          <w:p w:rsidR="002E04A5" w:rsidRPr="002E04A5" w:rsidRDefault="002E04A5" w:rsidP="002E04A5">
            <w:pPr>
              <w:rPr>
                <w:b/>
                <w:bCs/>
                <w:u w:val="single"/>
              </w:rPr>
            </w:pPr>
            <w:proofErr w:type="spellStart"/>
            <w:r w:rsidRPr="002E04A5">
              <w:rPr>
                <w:b/>
                <w:bCs/>
                <w:u w:val="single"/>
              </w:rPr>
              <w:t>Consiliului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local al </w:t>
            </w:r>
            <w:proofErr w:type="spellStart"/>
            <w:r w:rsidRPr="002E04A5">
              <w:rPr>
                <w:b/>
                <w:bCs/>
                <w:u w:val="single"/>
              </w:rPr>
              <w:t>comunei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</w:t>
            </w:r>
            <w:proofErr w:type="spellStart"/>
            <w:r w:rsidRPr="002E04A5">
              <w:rPr>
                <w:b/>
                <w:bCs/>
                <w:u w:val="single"/>
              </w:rPr>
              <w:t>Tătărăni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, </w:t>
            </w:r>
            <w:proofErr w:type="spellStart"/>
            <w:r w:rsidRPr="002E04A5">
              <w:rPr>
                <w:b/>
                <w:bCs/>
                <w:u w:val="single"/>
              </w:rPr>
              <w:t>judeţul</w:t>
            </w:r>
            <w:proofErr w:type="spellEnd"/>
            <w:r w:rsidRPr="002E04A5">
              <w:rPr>
                <w:b/>
                <w:bCs/>
                <w:u w:val="single"/>
              </w:rPr>
              <w:t xml:space="preserve"> </w:t>
            </w:r>
            <w:proofErr w:type="spellStart"/>
            <w:r w:rsidRPr="002E04A5">
              <w:rPr>
                <w:b/>
                <w:bCs/>
                <w:u w:val="single"/>
              </w:rPr>
              <w:t>Vaslui</w:t>
            </w:r>
            <w:proofErr w:type="spellEnd"/>
          </w:p>
          <w:p w:rsidR="00015836" w:rsidRDefault="00015836" w:rsidP="00D12BCA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8362A" w:rsidP="00D12BCA">
            <w:pPr>
              <w:jc w:val="center"/>
            </w:pPr>
            <w:r>
              <w:t>3</w:t>
            </w:r>
            <w:r w:rsidR="002E04A5">
              <w:t>7</w:t>
            </w:r>
          </w:p>
        </w:tc>
        <w:tc>
          <w:tcPr>
            <w:tcW w:w="1890" w:type="dxa"/>
          </w:tcPr>
          <w:p w:rsidR="00015836" w:rsidRDefault="002E04A5" w:rsidP="00015836">
            <w:pPr>
              <w:jc w:val="center"/>
            </w:pPr>
            <w:r>
              <w:t>31.08</w:t>
            </w:r>
            <w:r w:rsidR="00015836">
              <w:t>.2022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</w:rPr>
            </w:pPr>
            <w:r w:rsidRPr="002E04A5">
              <w:rPr>
                <w:b/>
                <w:bCs/>
              </w:rPr>
              <w:t>H O T Ă R Â R E A nr 37</w:t>
            </w:r>
          </w:p>
          <w:p w:rsidR="00015836" w:rsidRPr="002E04A5" w:rsidRDefault="002E04A5" w:rsidP="00D12BCA">
            <w:pPr>
              <w:rPr>
                <w:b/>
                <w:bCs/>
              </w:rPr>
            </w:pPr>
            <w:proofErr w:type="spellStart"/>
            <w:r w:rsidRPr="002E04A5">
              <w:rPr>
                <w:b/>
                <w:bCs/>
              </w:rPr>
              <w:t>privind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incetarea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mandatului</w:t>
            </w:r>
            <w:proofErr w:type="spellEnd"/>
            <w:r w:rsidRPr="002E04A5">
              <w:rPr>
                <w:b/>
                <w:bCs/>
              </w:rPr>
              <w:t xml:space="preserve"> de </w:t>
            </w:r>
            <w:proofErr w:type="spellStart"/>
            <w:r w:rsidRPr="002E04A5">
              <w:rPr>
                <w:b/>
                <w:bCs/>
              </w:rPr>
              <w:t>consilier</w:t>
            </w:r>
            <w:proofErr w:type="spellEnd"/>
            <w:r w:rsidRPr="002E04A5">
              <w:rPr>
                <w:b/>
                <w:bCs/>
              </w:rPr>
              <w:t xml:space="preserve"> local al </w:t>
            </w:r>
            <w:proofErr w:type="spellStart"/>
            <w:r w:rsidRPr="002E04A5">
              <w:rPr>
                <w:b/>
                <w:bCs/>
              </w:rPr>
              <w:t>doamnei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Idriceanu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Iuliana</w:t>
            </w:r>
            <w:proofErr w:type="spellEnd"/>
            <w:r w:rsidRPr="002E04A5">
              <w:rPr>
                <w:b/>
                <w:bCs/>
              </w:rPr>
              <w:t xml:space="preserve">-Mariana </w:t>
            </w:r>
            <w:proofErr w:type="spellStart"/>
            <w:r w:rsidRPr="002E04A5">
              <w:rPr>
                <w:b/>
                <w:bCs/>
              </w:rPr>
              <w:t>si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vacantarea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unui</w:t>
            </w:r>
            <w:proofErr w:type="spellEnd"/>
            <w:r w:rsidRPr="002E04A5">
              <w:rPr>
                <w:b/>
                <w:bCs/>
              </w:rPr>
              <w:t xml:space="preserve"> post de </w:t>
            </w:r>
            <w:proofErr w:type="spellStart"/>
            <w:r w:rsidRPr="002E04A5">
              <w:rPr>
                <w:b/>
                <w:bCs/>
              </w:rPr>
              <w:t>consilier</w:t>
            </w:r>
            <w:proofErr w:type="spellEnd"/>
            <w:r w:rsidRPr="002E04A5">
              <w:rPr>
                <w:b/>
                <w:bCs/>
              </w:rPr>
              <w:t xml:space="preserve"> din </w:t>
            </w:r>
            <w:proofErr w:type="spellStart"/>
            <w:r w:rsidRPr="002E04A5">
              <w:rPr>
                <w:b/>
                <w:bCs/>
              </w:rPr>
              <w:t>cadrul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Consiliului</w:t>
            </w:r>
            <w:proofErr w:type="spellEnd"/>
            <w:r w:rsidRPr="002E04A5">
              <w:rPr>
                <w:b/>
                <w:bCs/>
              </w:rPr>
              <w:t xml:space="preserve"> Local al </w:t>
            </w:r>
            <w:proofErr w:type="spellStart"/>
            <w:r w:rsidRPr="002E04A5">
              <w:rPr>
                <w:b/>
                <w:bCs/>
              </w:rPr>
              <w:t>comunei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Tatarani</w:t>
            </w:r>
            <w:proofErr w:type="spellEnd"/>
            <w:r w:rsidRPr="002E04A5">
              <w:rPr>
                <w:b/>
                <w:bCs/>
              </w:rPr>
              <w:t xml:space="preserve">, </w:t>
            </w:r>
            <w:proofErr w:type="spellStart"/>
            <w:r w:rsidRPr="002E04A5">
              <w:rPr>
                <w:b/>
                <w:bCs/>
              </w:rPr>
              <w:t>judeţul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Vaslui</w:t>
            </w:r>
            <w:proofErr w:type="spellEnd"/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2E04A5" w:rsidP="00015836">
            <w:pPr>
              <w:jc w:val="center"/>
            </w:pPr>
            <w:r>
              <w:t>38</w:t>
            </w:r>
          </w:p>
        </w:tc>
        <w:tc>
          <w:tcPr>
            <w:tcW w:w="1890" w:type="dxa"/>
          </w:tcPr>
          <w:p w:rsidR="00F51B76" w:rsidRDefault="002E04A5" w:rsidP="00015836">
            <w:pPr>
              <w:jc w:val="center"/>
            </w:pPr>
            <w:r>
              <w:t>31.08</w:t>
            </w:r>
            <w:r w:rsidR="00F51B76">
              <w:t>.2022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>HOTĂRÂREA NR. 38</w:t>
            </w:r>
          </w:p>
          <w:p w:rsidR="002E04A5" w:rsidRPr="002E04A5" w:rsidRDefault="002E04A5" w:rsidP="002E04A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>de completare a</w:t>
            </w:r>
          </w:p>
          <w:p w:rsidR="002E04A5" w:rsidRPr="002E04A5" w:rsidRDefault="002E04A5" w:rsidP="002E04A5">
            <w:pPr>
              <w:rPr>
                <w:b/>
                <w:lang w:val="ro-RO"/>
              </w:rPr>
            </w:pPr>
            <w:r w:rsidRPr="002E04A5">
              <w:rPr>
                <w:b/>
                <w:lang w:val="ro-RO"/>
              </w:rPr>
              <w:t xml:space="preserve">H.C.L. </w:t>
            </w:r>
            <w:bookmarkStart w:id="0" w:name="_Hlk111630419"/>
            <w:r w:rsidRPr="002E04A5">
              <w:rPr>
                <w:b/>
                <w:lang w:val="ro-RO"/>
              </w:rPr>
              <w:t>nr. 20 din 31.03.2022</w:t>
            </w:r>
            <w:bookmarkEnd w:id="0"/>
          </w:p>
          <w:p w:rsidR="00F51B76" w:rsidRPr="00D919F2" w:rsidRDefault="002E04A5" w:rsidP="002E04A5">
            <w:pPr>
              <w:rPr>
                <w:b/>
              </w:rPr>
            </w:pPr>
            <w:r w:rsidRPr="002E04A5">
              <w:rPr>
                <w:b/>
                <w:lang w:val="ro-RO"/>
              </w:rPr>
              <w:t xml:space="preserve">privind aprobarea cheltuielilor eligibile si neeligibile, pentru </w:t>
            </w:r>
            <w:r w:rsidRPr="002E04A5">
              <w:rPr>
                <w:b/>
                <w:bCs/>
                <w:lang w:val="ro-RO"/>
              </w:rPr>
              <w:t>”</w:t>
            </w:r>
            <w:r w:rsidRPr="002E04A5">
              <w:rPr>
                <w:b/>
              </w:rPr>
              <w:t xml:space="preserve"> </w:t>
            </w:r>
            <w:r w:rsidRPr="002E04A5">
              <w:rPr>
                <w:b/>
                <w:bCs/>
                <w:lang w:val="ro-RO"/>
              </w:rPr>
              <w:t>SISTEM INTELIGENT DE MANAGEMENT IN COMUNA TĂTĂRĂNI PENTRU INTEGRAREA DATELOR SPATIALE INTR-O SOLUTIE (G.I.S.) PRIN PNRR/2022/C10 ACTIUNEA I.1.2</w:t>
            </w:r>
          </w:p>
        </w:tc>
      </w:tr>
      <w:tr w:rsidR="002E04A5" w:rsidTr="00015836">
        <w:trPr>
          <w:trHeight w:val="1215"/>
        </w:trPr>
        <w:tc>
          <w:tcPr>
            <w:tcW w:w="1680" w:type="dxa"/>
          </w:tcPr>
          <w:p w:rsidR="002E04A5" w:rsidRDefault="002E04A5" w:rsidP="00015836">
            <w:pPr>
              <w:jc w:val="center"/>
            </w:pPr>
            <w:r>
              <w:t>39</w:t>
            </w:r>
          </w:p>
        </w:tc>
        <w:tc>
          <w:tcPr>
            <w:tcW w:w="1890" w:type="dxa"/>
          </w:tcPr>
          <w:p w:rsidR="002E04A5" w:rsidRDefault="002E04A5" w:rsidP="00015836">
            <w:pPr>
              <w:jc w:val="center"/>
            </w:pPr>
            <w:r>
              <w:t>31.08.2022</w:t>
            </w:r>
            <w:bookmarkStart w:id="1" w:name="_GoBack"/>
            <w:bookmarkEnd w:id="1"/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</w:rPr>
            </w:pPr>
            <w:r w:rsidRPr="002E04A5">
              <w:rPr>
                <w:b/>
                <w:bCs/>
              </w:rPr>
              <w:t>H O T Ă R Â R EA NR. 39</w:t>
            </w:r>
          </w:p>
          <w:p w:rsidR="002E04A5" w:rsidRPr="002E04A5" w:rsidRDefault="002E04A5" w:rsidP="002E04A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>privind atestarea apartenenţei unor imobile la</w:t>
            </w:r>
          </w:p>
          <w:p w:rsidR="002E04A5" w:rsidRPr="002E04A5" w:rsidRDefault="002E04A5" w:rsidP="002E04A5">
            <w:pPr>
              <w:rPr>
                <w:b/>
                <w:bCs/>
                <w:lang w:val="ro-RO"/>
              </w:rPr>
            </w:pPr>
            <w:bookmarkStart w:id="2" w:name="bookmark2"/>
            <w:r w:rsidRPr="002E04A5">
              <w:rPr>
                <w:b/>
                <w:bCs/>
                <w:lang w:val="ro-RO" w:bidi="en-US"/>
              </w:rPr>
              <w:t xml:space="preserve">domeniul public al </w:t>
            </w:r>
            <w:bookmarkEnd w:id="2"/>
            <w:proofErr w:type="spellStart"/>
            <w:r w:rsidRPr="002E04A5">
              <w:rPr>
                <w:b/>
                <w:bCs/>
              </w:rPr>
              <w:t>comunei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Tãtãrãni</w:t>
            </w:r>
            <w:proofErr w:type="spellEnd"/>
            <w:r w:rsidRPr="002E04A5">
              <w:rPr>
                <w:b/>
                <w:bCs/>
              </w:rPr>
              <w:t xml:space="preserve">, </w:t>
            </w:r>
            <w:proofErr w:type="spellStart"/>
            <w:r w:rsidRPr="002E04A5">
              <w:rPr>
                <w:b/>
                <w:bCs/>
              </w:rPr>
              <w:t>judeţul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Pr="002E04A5">
              <w:rPr>
                <w:b/>
                <w:bCs/>
              </w:rPr>
              <w:t>Vaslui</w:t>
            </w:r>
            <w:proofErr w:type="spellEnd"/>
          </w:p>
        </w:tc>
      </w:tr>
    </w:tbl>
    <w:p w:rsidR="00F51B76" w:rsidRDefault="00F51B76"/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2E04A5"/>
    <w:rsid w:val="00416ABC"/>
    <w:rsid w:val="00452629"/>
    <w:rsid w:val="005159AE"/>
    <w:rsid w:val="0058362A"/>
    <w:rsid w:val="00670C92"/>
    <w:rsid w:val="00742CB2"/>
    <w:rsid w:val="00755C6E"/>
    <w:rsid w:val="007B7115"/>
    <w:rsid w:val="007E54E5"/>
    <w:rsid w:val="00817176"/>
    <w:rsid w:val="008A187E"/>
    <w:rsid w:val="00A07657"/>
    <w:rsid w:val="00A16179"/>
    <w:rsid w:val="00C619C6"/>
    <w:rsid w:val="00D12BCA"/>
    <w:rsid w:val="00D13AF4"/>
    <w:rsid w:val="00D919F2"/>
    <w:rsid w:val="00ED7A4B"/>
    <w:rsid w:val="00EF4E86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204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2023-11-09T12:10:00Z</dcterms:created>
  <dcterms:modified xsi:type="dcterms:W3CDTF">2023-11-09T12:13:00Z</dcterms:modified>
</cp:coreProperties>
</file>